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E568" w14:textId="2B51672B" w:rsidR="005140DF" w:rsidRPr="00837408" w:rsidRDefault="005140DF" w:rsidP="0051083C">
      <w:pPr>
        <w:pStyle w:val="Nagwek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tbl>
      <w:tblPr>
        <w:tblpPr w:leftFromText="141" w:rightFromText="141" w:vertAnchor="text" w:horzAnchor="margin" w:tblpY="-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</w:tblGrid>
      <w:tr w:rsidR="00831E88" w:rsidRPr="0051083C" w14:paraId="210FE0D2" w14:textId="77777777" w:rsidTr="00831E88">
        <w:trPr>
          <w:trHeight w:val="134"/>
        </w:trPr>
        <w:tc>
          <w:tcPr>
            <w:tcW w:w="3301" w:type="dxa"/>
          </w:tcPr>
          <w:p w14:paraId="20B145DB" w14:textId="77777777" w:rsidR="00831E88" w:rsidRPr="00837408" w:rsidRDefault="00831E88" w:rsidP="00831E88">
            <w:pPr>
              <w:spacing w:line="360" w:lineRule="auto"/>
              <w:rPr>
                <w:rFonts w:ascii="Arial" w:eastAsia="Calibri" w:hAnsi="Arial" w:cs="Arial"/>
                <w:szCs w:val="24"/>
                <w:lang w:val="en-US"/>
              </w:rPr>
            </w:pPr>
          </w:p>
          <w:p w14:paraId="4BD1A76B" w14:textId="77777777" w:rsidR="00831E88" w:rsidRPr="00837408" w:rsidRDefault="00831E88" w:rsidP="00831E88">
            <w:pPr>
              <w:spacing w:line="360" w:lineRule="auto"/>
              <w:rPr>
                <w:rFonts w:ascii="Arial" w:eastAsia="Calibri" w:hAnsi="Arial" w:cs="Arial"/>
                <w:szCs w:val="24"/>
                <w:lang w:val="en-US"/>
              </w:rPr>
            </w:pPr>
          </w:p>
          <w:p w14:paraId="45108AF0" w14:textId="77777777" w:rsidR="00831E88" w:rsidRPr="00837408" w:rsidRDefault="00831E88" w:rsidP="00831E88">
            <w:pPr>
              <w:spacing w:line="360" w:lineRule="auto"/>
              <w:rPr>
                <w:rFonts w:ascii="Arial" w:eastAsia="Calibri" w:hAnsi="Arial" w:cs="Arial"/>
                <w:szCs w:val="24"/>
                <w:lang w:val="en-US"/>
              </w:rPr>
            </w:pPr>
          </w:p>
          <w:p w14:paraId="26AEF593" w14:textId="77777777" w:rsidR="00831E88" w:rsidRPr="00837408" w:rsidRDefault="00831E88" w:rsidP="00831E88">
            <w:pPr>
              <w:spacing w:line="360" w:lineRule="auto"/>
              <w:rPr>
                <w:rFonts w:ascii="Arial" w:eastAsia="Calibri" w:hAnsi="Arial" w:cs="Arial"/>
                <w:szCs w:val="24"/>
                <w:lang w:val="en-US"/>
              </w:rPr>
            </w:pPr>
          </w:p>
        </w:tc>
      </w:tr>
    </w:tbl>
    <w:p w14:paraId="63A29B39" w14:textId="6CEF93D7" w:rsidR="00354B0F" w:rsidRPr="00837408" w:rsidRDefault="00354B0F" w:rsidP="00354B0F">
      <w:pPr>
        <w:spacing w:line="360" w:lineRule="auto"/>
        <w:rPr>
          <w:rFonts w:ascii="Arial" w:hAnsi="Arial" w:cs="Arial"/>
          <w:szCs w:val="24"/>
          <w:lang w:val="en-US"/>
        </w:rPr>
      </w:pPr>
    </w:p>
    <w:p w14:paraId="5C6383E2" w14:textId="142971E5" w:rsidR="00837408" w:rsidRPr="00837408" w:rsidRDefault="00354B0F" w:rsidP="0051083C">
      <w:pPr>
        <w:spacing w:line="360" w:lineRule="auto"/>
        <w:ind w:left="-142"/>
        <w:rPr>
          <w:rFonts w:ascii="Arial" w:hAnsi="Arial" w:cs="Arial"/>
          <w:bCs/>
          <w:szCs w:val="24"/>
        </w:rPr>
      </w:pPr>
      <w:r w:rsidRPr="00837408">
        <w:rPr>
          <w:rFonts w:ascii="Arial" w:hAnsi="Arial" w:cs="Arial"/>
          <w:bCs/>
          <w:szCs w:val="24"/>
          <w:lang w:val="en-US"/>
        </w:rPr>
        <w:br w:type="textWrapping" w:clear="all"/>
      </w:r>
      <w:r w:rsidR="00856B97" w:rsidRPr="00837408">
        <w:rPr>
          <w:rFonts w:ascii="Arial" w:hAnsi="Arial" w:cs="Arial"/>
          <w:bCs/>
          <w:szCs w:val="24"/>
          <w:lang w:val="en-US"/>
        </w:rPr>
        <w:t xml:space="preserve">  </w:t>
      </w:r>
      <w:r w:rsidRPr="00837408">
        <w:rPr>
          <w:rFonts w:ascii="Arial" w:hAnsi="Arial" w:cs="Arial"/>
          <w:bCs/>
          <w:szCs w:val="24"/>
        </w:rPr>
        <w:t>Data wpływu-pieczątka Urzędu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354B0F" w:rsidRPr="00837408" w14:paraId="773B2EB1" w14:textId="77777777" w:rsidTr="00831E88">
        <w:trPr>
          <w:trHeight w:val="503"/>
        </w:trPr>
        <w:tc>
          <w:tcPr>
            <w:tcW w:w="4246" w:type="dxa"/>
          </w:tcPr>
          <w:p w14:paraId="6FEDEC30" w14:textId="77777777" w:rsidR="00354B0F" w:rsidRPr="00837408" w:rsidRDefault="00354B0F" w:rsidP="00354B0F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37408">
              <w:rPr>
                <w:rFonts w:ascii="Arial" w:eastAsia="Calibri" w:hAnsi="Arial" w:cs="Arial"/>
                <w:sz w:val="22"/>
                <w:szCs w:val="22"/>
              </w:rPr>
              <w:t>Nr wniosku w rejestrze</w:t>
            </w:r>
            <w:r w:rsidR="00837408" w:rsidRPr="00837408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14:paraId="08030749" w14:textId="2476DDC6" w:rsidR="00837408" w:rsidRPr="00837408" w:rsidRDefault="00837408" w:rsidP="00354B0F">
            <w:pPr>
              <w:spacing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837408">
              <w:rPr>
                <w:rFonts w:ascii="Arial" w:eastAsia="Calibri" w:hAnsi="Arial" w:cs="Arial"/>
                <w:sz w:val="16"/>
                <w:szCs w:val="16"/>
              </w:rPr>
              <w:t xml:space="preserve">(wypełnia </w:t>
            </w:r>
            <w:r w:rsidR="00831E88">
              <w:rPr>
                <w:rFonts w:ascii="Arial" w:eastAsia="Calibri" w:hAnsi="Arial" w:cs="Arial"/>
                <w:sz w:val="16"/>
                <w:szCs w:val="16"/>
              </w:rPr>
              <w:t>PUP</w:t>
            </w:r>
            <w:r w:rsidRPr="00837408">
              <w:rPr>
                <w:rFonts w:ascii="Arial" w:eastAsia="Calibri" w:hAnsi="Arial" w:cs="Arial"/>
                <w:sz w:val="16"/>
                <w:szCs w:val="16"/>
              </w:rPr>
              <w:t>)</w:t>
            </w:r>
          </w:p>
        </w:tc>
      </w:tr>
    </w:tbl>
    <w:p w14:paraId="2883F144" w14:textId="7694A7E3" w:rsidR="005140D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ab/>
      </w:r>
      <w:r w:rsidRPr="00837408">
        <w:rPr>
          <w:rFonts w:ascii="Arial" w:hAnsi="Arial" w:cs="Arial"/>
          <w:szCs w:val="24"/>
        </w:rPr>
        <w:tab/>
      </w:r>
      <w:r w:rsidRPr="00837408">
        <w:rPr>
          <w:rFonts w:ascii="Arial" w:hAnsi="Arial" w:cs="Arial"/>
          <w:szCs w:val="24"/>
        </w:rPr>
        <w:tab/>
      </w:r>
      <w:r w:rsidRPr="00837408">
        <w:rPr>
          <w:rFonts w:ascii="Arial" w:hAnsi="Arial" w:cs="Arial"/>
          <w:szCs w:val="24"/>
        </w:rPr>
        <w:tab/>
        <w:t xml:space="preserve"> </w:t>
      </w:r>
    </w:p>
    <w:p w14:paraId="0A0DDD84" w14:textId="65271CAC" w:rsidR="00354B0F" w:rsidRPr="00837408" w:rsidRDefault="00354B0F" w:rsidP="00354B0F">
      <w:pPr>
        <w:spacing w:line="360" w:lineRule="auto"/>
        <w:rPr>
          <w:rFonts w:ascii="Arial" w:hAnsi="Arial" w:cs="Arial"/>
          <w:b/>
          <w:szCs w:val="24"/>
        </w:rPr>
      </w:pPr>
      <w:r w:rsidRPr="00837408">
        <w:rPr>
          <w:rFonts w:ascii="Arial" w:hAnsi="Arial" w:cs="Arial"/>
          <w:b/>
          <w:szCs w:val="24"/>
        </w:rPr>
        <w:t>WNIOSEK O ZAWARCIE UMOWY O ZORGANIZOWANIE STAŻU (dla 1 osoby)</w:t>
      </w:r>
    </w:p>
    <w:p w14:paraId="50F7BC56" w14:textId="39B82EEB" w:rsidR="00354B0F" w:rsidRPr="00837408" w:rsidRDefault="00354B0F" w:rsidP="00354B0F">
      <w:pPr>
        <w:spacing w:line="360" w:lineRule="auto"/>
        <w:rPr>
          <w:rFonts w:ascii="Arial" w:hAnsi="Arial" w:cs="Arial"/>
          <w:b/>
          <w:szCs w:val="24"/>
        </w:rPr>
      </w:pPr>
      <w:r w:rsidRPr="00837408">
        <w:rPr>
          <w:rFonts w:ascii="Arial" w:hAnsi="Arial" w:cs="Arial"/>
          <w:b/>
          <w:szCs w:val="24"/>
        </w:rPr>
        <w:t xml:space="preserve">Na zasadach określonych w ustawie </w:t>
      </w:r>
      <w:r w:rsidR="00BE0E76" w:rsidRPr="00837408">
        <w:rPr>
          <w:rFonts w:ascii="Arial" w:hAnsi="Arial" w:cs="Arial"/>
          <w:b/>
          <w:szCs w:val="24"/>
        </w:rPr>
        <w:t>z</w:t>
      </w:r>
      <w:r w:rsidRPr="00837408">
        <w:rPr>
          <w:rFonts w:ascii="Arial" w:hAnsi="Arial" w:cs="Arial"/>
          <w:b/>
          <w:szCs w:val="24"/>
        </w:rPr>
        <w:t xml:space="preserve"> dnia 20 marca 2025 r. o rynku pracy i służbach zatrudnienia. oraz rozporządzenia </w:t>
      </w:r>
      <w:bookmarkStart w:id="0" w:name="_Hlk198896089"/>
      <w:r w:rsidRPr="00837408">
        <w:rPr>
          <w:rFonts w:ascii="Arial" w:hAnsi="Arial" w:cs="Arial"/>
          <w:b/>
          <w:szCs w:val="24"/>
        </w:rPr>
        <w:t>Ministra Pracy i Polityki Społecznej z dnia 20 sierpnia 2009 r.</w:t>
      </w:r>
      <w:bookmarkEnd w:id="0"/>
    </w:p>
    <w:p w14:paraId="4B010F9A" w14:textId="77777777" w:rsidR="00354B0F" w:rsidRPr="00837408" w:rsidRDefault="00354B0F" w:rsidP="00354B0F">
      <w:pPr>
        <w:spacing w:line="360" w:lineRule="auto"/>
        <w:rPr>
          <w:rFonts w:ascii="Arial" w:hAnsi="Arial" w:cs="Arial"/>
          <w:b/>
          <w:szCs w:val="24"/>
        </w:rPr>
      </w:pPr>
    </w:p>
    <w:p w14:paraId="02C0510E" w14:textId="77777777" w:rsidR="00354B0F" w:rsidRPr="00837408" w:rsidRDefault="00354B0F" w:rsidP="00354B0F">
      <w:pPr>
        <w:spacing w:line="360" w:lineRule="auto"/>
        <w:rPr>
          <w:rFonts w:ascii="Arial" w:hAnsi="Arial" w:cs="Arial"/>
          <w:b/>
          <w:szCs w:val="24"/>
          <w:u w:val="single"/>
        </w:rPr>
      </w:pPr>
      <w:r w:rsidRPr="00837408">
        <w:rPr>
          <w:rFonts w:ascii="Arial" w:hAnsi="Arial" w:cs="Arial"/>
          <w:b/>
          <w:szCs w:val="24"/>
          <w:u w:val="single"/>
        </w:rPr>
        <w:t>PROSIMY  O  CZYTELNE  WYPEŁNIENIE  WSZYSTKICH   RUBRYK</w:t>
      </w:r>
    </w:p>
    <w:p w14:paraId="26F22BDA" w14:textId="77777777" w:rsidR="00354B0F" w:rsidRPr="00837408" w:rsidRDefault="00354B0F" w:rsidP="00354B0F">
      <w:pPr>
        <w:spacing w:line="360" w:lineRule="auto"/>
        <w:rPr>
          <w:rFonts w:ascii="Arial" w:hAnsi="Arial" w:cs="Arial"/>
          <w:b/>
          <w:szCs w:val="24"/>
        </w:rPr>
      </w:pPr>
    </w:p>
    <w:p w14:paraId="338912A8" w14:textId="45D5FFAB" w:rsidR="00354B0F" w:rsidRPr="00837408" w:rsidRDefault="00856B97" w:rsidP="00354B0F">
      <w:pPr>
        <w:tabs>
          <w:tab w:val="num" w:pos="426"/>
        </w:tabs>
        <w:spacing w:line="360" w:lineRule="auto"/>
        <w:ind w:left="425" w:hanging="425"/>
        <w:rPr>
          <w:rFonts w:ascii="Arial" w:hAnsi="Arial" w:cs="Arial"/>
          <w:b/>
          <w:szCs w:val="24"/>
        </w:rPr>
      </w:pPr>
      <w:r w:rsidRPr="00837408">
        <w:rPr>
          <w:rFonts w:ascii="Arial" w:hAnsi="Arial" w:cs="Arial"/>
          <w:b/>
          <w:szCs w:val="24"/>
        </w:rPr>
        <w:t xml:space="preserve">I. </w:t>
      </w:r>
      <w:r w:rsidR="00354B0F" w:rsidRPr="00837408">
        <w:rPr>
          <w:rFonts w:ascii="Arial" w:hAnsi="Arial" w:cs="Arial"/>
          <w:b/>
          <w:szCs w:val="24"/>
        </w:rPr>
        <w:t>Dane  dotyczące  Organizatora stażu:</w:t>
      </w:r>
    </w:p>
    <w:p w14:paraId="2C9D73F3" w14:textId="4FC2AA2F" w:rsidR="00354B0F" w:rsidRPr="00837408" w:rsidRDefault="00856B97" w:rsidP="00354B0F">
      <w:pPr>
        <w:tabs>
          <w:tab w:val="num" w:pos="360"/>
        </w:tabs>
        <w:spacing w:line="360" w:lineRule="auto"/>
        <w:ind w:left="357" w:hanging="357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1.</w:t>
      </w:r>
      <w:r w:rsidR="00354B0F" w:rsidRPr="00831E88">
        <w:rPr>
          <w:rFonts w:ascii="Arial" w:hAnsi="Arial" w:cs="Arial"/>
          <w:szCs w:val="24"/>
          <w:shd w:val="clear" w:color="auto" w:fill="BFBFBF" w:themeFill="background1" w:themeFillShade="BF"/>
        </w:rPr>
        <w:t>Nazwa Organizatora</w:t>
      </w:r>
      <w:r w:rsidR="00F14E68" w:rsidRPr="0083740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348553059"/>
          <w:placeholder>
            <w:docPart w:val="DefaultPlaceholder_-1854013440"/>
          </w:placeholder>
        </w:sdtPr>
        <w:sdtContent>
          <w:r w:rsidR="00F14E68" w:rsidRPr="00837408">
            <w:rPr>
              <w:rFonts w:ascii="Arial" w:hAnsi="Arial" w:cs="Arial"/>
              <w:szCs w:val="24"/>
            </w:rPr>
            <w:t>……</w:t>
          </w:r>
          <w:r w:rsidR="003B3D94" w:rsidRPr="00837408">
            <w:rPr>
              <w:rFonts w:ascii="Arial" w:hAnsi="Arial" w:cs="Arial"/>
              <w:szCs w:val="24"/>
            </w:rPr>
            <w:t>.</w:t>
          </w:r>
          <w:r w:rsidR="00F14E68" w:rsidRPr="00837408">
            <w:rPr>
              <w:rFonts w:ascii="Arial" w:hAnsi="Arial" w:cs="Arial"/>
              <w:szCs w:val="24"/>
            </w:rPr>
            <w:t>……………………………………………………………………</w:t>
          </w:r>
        </w:sdtContent>
      </w:sdt>
    </w:p>
    <w:p w14:paraId="2F75FE9B" w14:textId="042BE321" w:rsidR="00354B0F" w:rsidRPr="00837408" w:rsidRDefault="00856B97" w:rsidP="00354B0F">
      <w:pPr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2.</w:t>
      </w:r>
      <w:r w:rsidR="00354B0F" w:rsidRPr="00831E88">
        <w:rPr>
          <w:rFonts w:ascii="Arial" w:hAnsi="Arial" w:cs="Arial"/>
          <w:szCs w:val="24"/>
          <w:shd w:val="clear" w:color="auto" w:fill="BFBFBF" w:themeFill="background1" w:themeFillShade="BF"/>
        </w:rPr>
        <w:t>Siedziba Organizatora adres:</w:t>
      </w:r>
      <w:sdt>
        <w:sdtPr>
          <w:rPr>
            <w:rFonts w:ascii="Arial" w:hAnsi="Arial" w:cs="Arial"/>
            <w:szCs w:val="24"/>
          </w:rPr>
          <w:id w:val="-103267251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 xml:space="preserve">…………………………………………………………………..  </w:t>
          </w:r>
        </w:sdtContent>
      </w:sdt>
      <w:r w:rsidR="00354B0F" w:rsidRPr="00837408">
        <w:rPr>
          <w:rFonts w:ascii="Arial" w:hAnsi="Arial" w:cs="Arial"/>
          <w:szCs w:val="24"/>
        </w:rPr>
        <w:t xml:space="preserve"> </w:t>
      </w:r>
    </w:p>
    <w:sdt>
      <w:sdtPr>
        <w:rPr>
          <w:rFonts w:ascii="Arial" w:hAnsi="Arial" w:cs="Arial"/>
          <w:szCs w:val="24"/>
        </w:rPr>
        <w:id w:val="-755439458"/>
        <w:placeholder>
          <w:docPart w:val="DefaultPlaceholder_-1854013440"/>
        </w:placeholder>
      </w:sdtPr>
      <w:sdtContent>
        <w:p w14:paraId="7CE6678B" w14:textId="0412A779" w:rsidR="00837408" w:rsidRPr="00837408" w:rsidRDefault="00837408" w:rsidP="00354B0F">
          <w:pPr>
            <w:tabs>
              <w:tab w:val="num" w:pos="360"/>
            </w:tabs>
            <w:spacing w:line="360" w:lineRule="auto"/>
            <w:ind w:left="360" w:hanging="360"/>
            <w:rPr>
              <w:rFonts w:ascii="Arial" w:hAnsi="Arial" w:cs="Arial"/>
              <w:szCs w:val="24"/>
            </w:rPr>
          </w:pPr>
          <w:r w:rsidRPr="00837408">
            <w:rPr>
              <w:rFonts w:ascii="Arial" w:hAnsi="Arial" w:cs="Arial"/>
              <w:szCs w:val="24"/>
            </w:rPr>
            <w:t>……………………………………………………………………………………………………….</w:t>
          </w:r>
        </w:p>
      </w:sdtContent>
    </w:sdt>
    <w:p w14:paraId="5CB5452B" w14:textId="1A95E172" w:rsidR="00354B0F" w:rsidRPr="00837408" w:rsidRDefault="00856B97" w:rsidP="00354B0F">
      <w:pPr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3.</w:t>
      </w:r>
      <w:r w:rsidR="00354B0F" w:rsidRPr="00831E88">
        <w:rPr>
          <w:rFonts w:ascii="Arial" w:hAnsi="Arial" w:cs="Arial"/>
          <w:szCs w:val="24"/>
          <w:shd w:val="clear" w:color="auto" w:fill="BFBFBF" w:themeFill="background1" w:themeFillShade="BF"/>
        </w:rPr>
        <w:t>Miejsce prowadzenia działalności adres</w:t>
      </w:r>
      <w:r w:rsidR="00354B0F" w:rsidRPr="00837408">
        <w:rPr>
          <w:rFonts w:ascii="Arial" w:hAnsi="Arial" w:cs="Arial"/>
          <w:szCs w:val="24"/>
          <w:shd w:val="clear" w:color="auto" w:fill="BFBFBF" w:themeFill="background1" w:themeFillShade="BF"/>
        </w:rPr>
        <w:t>:</w:t>
      </w:r>
      <w:sdt>
        <w:sdtPr>
          <w:rPr>
            <w:rFonts w:ascii="Arial" w:hAnsi="Arial" w:cs="Arial"/>
            <w:szCs w:val="24"/>
          </w:rPr>
          <w:id w:val="-452870244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>……………………………………………………..</w:t>
          </w:r>
        </w:sdtContent>
      </w:sdt>
    </w:p>
    <w:p w14:paraId="312B59B0" w14:textId="49470D4C" w:rsidR="00354B0F" w:rsidRPr="00837408" w:rsidRDefault="00856B97" w:rsidP="00354B0F">
      <w:pPr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4.</w:t>
      </w:r>
      <w:r w:rsidR="00354B0F" w:rsidRPr="00831E88">
        <w:rPr>
          <w:rFonts w:ascii="Arial" w:hAnsi="Arial" w:cs="Arial"/>
          <w:szCs w:val="24"/>
          <w:shd w:val="clear" w:color="auto" w:fill="BFBFBF" w:themeFill="background1" w:themeFillShade="BF"/>
        </w:rPr>
        <w:t>Adres do korespondencji:</w:t>
      </w:r>
      <w:sdt>
        <w:sdtPr>
          <w:rPr>
            <w:rFonts w:ascii="Arial" w:hAnsi="Arial" w:cs="Arial"/>
            <w:szCs w:val="24"/>
          </w:rPr>
          <w:id w:val="2096896516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>………………………………………………………………………</w:t>
          </w:r>
        </w:sdtContent>
      </w:sdt>
    </w:p>
    <w:p w14:paraId="671C9152" w14:textId="3FDA4D04" w:rsidR="00354B0F" w:rsidRPr="00837408" w:rsidRDefault="00856B97" w:rsidP="00354B0F">
      <w:pPr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5.</w:t>
      </w:r>
      <w:r w:rsidR="00354B0F" w:rsidRPr="00831E88">
        <w:rPr>
          <w:rFonts w:ascii="Arial" w:hAnsi="Arial" w:cs="Arial"/>
          <w:szCs w:val="24"/>
          <w:shd w:val="clear" w:color="auto" w:fill="BFBFBF" w:themeFill="background1" w:themeFillShade="BF"/>
        </w:rPr>
        <w:t>Adres do e-Doręczeń</w:t>
      </w:r>
      <w:r w:rsidR="00354B0F" w:rsidRPr="00837408">
        <w:rPr>
          <w:rFonts w:ascii="Arial" w:hAnsi="Arial" w:cs="Arial"/>
          <w:szCs w:val="24"/>
        </w:rPr>
        <w:t xml:space="preserve"> (zaznaczyć właściwe)</w:t>
      </w:r>
    </w:p>
    <w:p w14:paraId="4DFFF591" w14:textId="692A4A0E" w:rsidR="00354B0F" w:rsidRPr="00837408" w:rsidRDefault="00CA4CED" w:rsidP="00E5108B">
      <w:pPr>
        <w:spacing w:line="360" w:lineRule="auto"/>
        <w:ind w:left="142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      </w:t>
      </w:r>
      <w:sdt>
        <w:sdtPr>
          <w:rPr>
            <w:rFonts w:ascii="Arial" w:hAnsi="Arial" w:cs="Arial"/>
            <w:szCs w:val="24"/>
          </w:rPr>
          <w:id w:val="1390065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08B"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837408">
        <w:rPr>
          <w:rFonts w:ascii="Arial" w:hAnsi="Arial" w:cs="Arial"/>
          <w:szCs w:val="24"/>
        </w:rPr>
        <w:t xml:space="preserve">  </w:t>
      </w:r>
      <w:r w:rsidR="00354B0F" w:rsidRPr="00837408">
        <w:rPr>
          <w:rFonts w:ascii="Arial" w:hAnsi="Arial" w:cs="Arial"/>
          <w:szCs w:val="24"/>
        </w:rPr>
        <w:t>posiadam</w:t>
      </w:r>
      <w:r w:rsidR="00856B97" w:rsidRPr="00837408">
        <w:rPr>
          <w:rFonts w:ascii="Arial" w:hAnsi="Arial" w:cs="Arial"/>
          <w:szCs w:val="24"/>
        </w:rPr>
        <w:t xml:space="preserve">, </w:t>
      </w:r>
      <w:r w:rsidR="004C0169" w:rsidRPr="00837408">
        <w:rPr>
          <w:rFonts w:ascii="Arial" w:hAnsi="Arial" w:cs="Arial"/>
          <w:szCs w:val="24"/>
        </w:rPr>
        <w:t>należy</w:t>
      </w:r>
      <w:r w:rsidR="00856B97" w:rsidRPr="00837408">
        <w:rPr>
          <w:rFonts w:ascii="Arial" w:hAnsi="Arial" w:cs="Arial"/>
          <w:szCs w:val="24"/>
        </w:rPr>
        <w:t xml:space="preserve"> </w:t>
      </w:r>
      <w:r w:rsidR="004C0169" w:rsidRPr="00837408">
        <w:rPr>
          <w:rFonts w:ascii="Arial" w:hAnsi="Arial" w:cs="Arial"/>
          <w:szCs w:val="24"/>
        </w:rPr>
        <w:t>podać</w:t>
      </w:r>
      <w:sdt>
        <w:sdtPr>
          <w:rPr>
            <w:rFonts w:ascii="Arial" w:hAnsi="Arial" w:cs="Arial"/>
            <w:szCs w:val="24"/>
          </w:rPr>
          <w:id w:val="152507289"/>
          <w:placeholder>
            <w:docPart w:val="DefaultPlaceholder_-1854013440"/>
          </w:placeholder>
        </w:sdtPr>
        <w:sdtContent>
          <w:r w:rsidR="008537E1" w:rsidRPr="00837408">
            <w:rPr>
              <w:rFonts w:ascii="Arial" w:hAnsi="Arial" w:cs="Arial"/>
              <w:szCs w:val="24"/>
            </w:rPr>
            <w:t>………………………………………………………………</w:t>
          </w:r>
        </w:sdtContent>
      </w:sdt>
    </w:p>
    <w:p w14:paraId="6F7CA266" w14:textId="58BCF865" w:rsidR="00354B0F" w:rsidRPr="00837408" w:rsidRDefault="00CA4CED" w:rsidP="00E5108B">
      <w:pPr>
        <w:spacing w:line="360" w:lineRule="auto"/>
        <w:ind w:left="142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      </w:t>
      </w:r>
      <w:sdt>
        <w:sdtPr>
          <w:rPr>
            <w:rFonts w:ascii="Arial" w:hAnsi="Arial" w:cs="Arial"/>
            <w:szCs w:val="24"/>
          </w:rPr>
          <w:id w:val="-2035255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837408">
        <w:rPr>
          <w:rFonts w:ascii="Arial" w:hAnsi="Arial" w:cs="Arial"/>
          <w:szCs w:val="24"/>
        </w:rPr>
        <w:t xml:space="preserve">  </w:t>
      </w:r>
      <w:r w:rsidR="00354B0F" w:rsidRPr="00837408">
        <w:rPr>
          <w:rFonts w:ascii="Arial" w:hAnsi="Arial" w:cs="Arial"/>
          <w:szCs w:val="24"/>
        </w:rPr>
        <w:t>nie posiadam</w:t>
      </w:r>
    </w:p>
    <w:p w14:paraId="1B6F2462" w14:textId="2DD67039" w:rsidR="00354B0F" w:rsidRPr="00837408" w:rsidRDefault="00856B97" w:rsidP="00354B0F">
      <w:pPr>
        <w:tabs>
          <w:tab w:val="num" w:pos="360"/>
        </w:tabs>
        <w:spacing w:line="360" w:lineRule="auto"/>
        <w:ind w:left="357" w:hanging="357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6.</w:t>
      </w:r>
      <w:r w:rsidR="00354B0F" w:rsidRPr="00831E88">
        <w:rPr>
          <w:rFonts w:ascii="Arial" w:hAnsi="Arial" w:cs="Arial"/>
          <w:szCs w:val="24"/>
          <w:shd w:val="clear" w:color="auto" w:fill="BFBFBF" w:themeFill="background1" w:themeFillShade="BF"/>
        </w:rPr>
        <w:t>Osoba upoważniona do reprezentowania Organizatora</w:t>
      </w:r>
      <w:r w:rsidR="00354B0F" w:rsidRPr="0083740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505659482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>……………………………………</w:t>
          </w:r>
        </w:sdtContent>
      </w:sdt>
      <w:r w:rsidR="00354B0F" w:rsidRPr="00837408">
        <w:rPr>
          <w:rFonts w:ascii="Arial" w:hAnsi="Arial" w:cs="Arial"/>
          <w:szCs w:val="24"/>
        </w:rPr>
        <w:br/>
        <w:t>tel. służbowy</w:t>
      </w:r>
      <w:sdt>
        <w:sdtPr>
          <w:rPr>
            <w:rFonts w:ascii="Arial" w:hAnsi="Arial" w:cs="Arial"/>
            <w:szCs w:val="24"/>
          </w:rPr>
          <w:id w:val="730745108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>………………………………………</w:t>
          </w:r>
        </w:sdtContent>
      </w:sdt>
      <w:r w:rsidR="00354B0F" w:rsidRPr="00837408">
        <w:rPr>
          <w:rFonts w:ascii="Arial" w:hAnsi="Arial" w:cs="Arial"/>
          <w:szCs w:val="24"/>
        </w:rPr>
        <w:t>e-mail</w:t>
      </w:r>
      <w:sdt>
        <w:sdtPr>
          <w:rPr>
            <w:rFonts w:ascii="Arial" w:hAnsi="Arial" w:cs="Arial"/>
            <w:szCs w:val="24"/>
          </w:rPr>
          <w:id w:val="480425129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 xml:space="preserve">…………………………………        </w:t>
          </w:r>
        </w:sdtContent>
      </w:sdt>
    </w:p>
    <w:p w14:paraId="11D38ADD" w14:textId="794F18C0" w:rsidR="00354B0F" w:rsidRPr="00837408" w:rsidRDefault="00856B97" w:rsidP="00354B0F">
      <w:pPr>
        <w:tabs>
          <w:tab w:val="num" w:pos="360"/>
        </w:tabs>
        <w:spacing w:line="360" w:lineRule="auto"/>
        <w:ind w:left="357" w:hanging="357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7.</w:t>
      </w:r>
      <w:r w:rsidR="00354B0F" w:rsidRPr="00831E88">
        <w:rPr>
          <w:rFonts w:ascii="Arial" w:hAnsi="Arial" w:cs="Arial"/>
          <w:szCs w:val="24"/>
          <w:shd w:val="clear" w:color="auto" w:fill="BFBFBF" w:themeFill="background1" w:themeFillShade="BF"/>
        </w:rPr>
        <w:t>NIP</w:t>
      </w:r>
      <w:r w:rsidR="00354B0F" w:rsidRPr="00837408">
        <w:rPr>
          <w:rFonts w:ascii="Arial" w:hAnsi="Arial" w:cs="Arial"/>
          <w:szCs w:val="24"/>
        </w:rPr>
        <w:t xml:space="preserve"> :  </w:t>
      </w:r>
      <w:sdt>
        <w:sdtPr>
          <w:rPr>
            <w:rFonts w:ascii="Arial" w:hAnsi="Arial" w:cs="Arial"/>
            <w:szCs w:val="24"/>
          </w:rPr>
          <w:id w:val="-438297444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>……………………………………….</w:t>
          </w:r>
        </w:sdtContent>
      </w:sdt>
      <w:r w:rsidR="00354B0F" w:rsidRPr="00831E88">
        <w:rPr>
          <w:rFonts w:ascii="Arial" w:hAnsi="Arial" w:cs="Arial"/>
          <w:szCs w:val="24"/>
          <w:shd w:val="clear" w:color="auto" w:fill="BFBFBF" w:themeFill="background1" w:themeFillShade="BF"/>
        </w:rPr>
        <w:t>REGON</w:t>
      </w:r>
      <w:r w:rsidR="00354B0F" w:rsidRPr="00837408">
        <w:rPr>
          <w:rFonts w:ascii="Arial" w:hAnsi="Arial" w:cs="Arial"/>
          <w:szCs w:val="24"/>
        </w:rPr>
        <w:t xml:space="preserve"> :  </w:t>
      </w:r>
      <w:sdt>
        <w:sdtPr>
          <w:rPr>
            <w:rFonts w:ascii="Arial" w:hAnsi="Arial" w:cs="Arial"/>
            <w:szCs w:val="24"/>
          </w:rPr>
          <w:id w:val="-1917230323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>………………………………………..</w:t>
          </w:r>
        </w:sdtContent>
      </w:sdt>
    </w:p>
    <w:p w14:paraId="7B82E9CB" w14:textId="34F5936D" w:rsidR="00354B0F" w:rsidRPr="00837408" w:rsidRDefault="00856B97" w:rsidP="00354B0F">
      <w:pPr>
        <w:tabs>
          <w:tab w:val="num" w:pos="360"/>
        </w:tabs>
        <w:spacing w:line="360" w:lineRule="auto"/>
        <w:ind w:left="357" w:hanging="357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8.</w:t>
      </w:r>
      <w:r w:rsidR="00354B0F" w:rsidRPr="00831E88">
        <w:rPr>
          <w:rFonts w:ascii="Arial" w:hAnsi="Arial" w:cs="Arial"/>
          <w:szCs w:val="24"/>
          <w:shd w:val="clear" w:color="auto" w:fill="BFBFBF" w:themeFill="background1" w:themeFillShade="BF"/>
        </w:rPr>
        <w:t>Data rozpoczęcia działalności :</w:t>
      </w:r>
      <w:r w:rsidR="00354B0F" w:rsidRPr="0083740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679647888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>……………………………………………………………….</w:t>
          </w:r>
        </w:sdtContent>
      </w:sdt>
    </w:p>
    <w:p w14:paraId="44E74BB6" w14:textId="6E4BAC8A" w:rsidR="00354B0F" w:rsidRPr="00837408" w:rsidRDefault="00856B97" w:rsidP="00856B97">
      <w:pPr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9.</w:t>
      </w:r>
      <w:r w:rsidR="00354B0F" w:rsidRPr="00831E88">
        <w:rPr>
          <w:rFonts w:ascii="Arial" w:hAnsi="Arial" w:cs="Arial"/>
          <w:szCs w:val="24"/>
          <w:shd w:val="clear" w:color="auto" w:fill="BFBFBF" w:themeFill="background1" w:themeFillShade="BF"/>
        </w:rPr>
        <w:t>Rodzaj prowadzonej działalności</w:t>
      </w:r>
      <w:r w:rsidR="00354B0F" w:rsidRPr="00837408">
        <w:rPr>
          <w:rFonts w:ascii="Arial" w:hAnsi="Arial" w:cs="Arial"/>
          <w:szCs w:val="24"/>
        </w:rPr>
        <w:t xml:space="preserve">: </w:t>
      </w:r>
      <w:sdt>
        <w:sdtPr>
          <w:rPr>
            <w:rFonts w:ascii="Arial" w:hAnsi="Arial" w:cs="Arial"/>
            <w:szCs w:val="24"/>
          </w:rPr>
          <w:id w:val="-969895005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>…………………………………………………………….</w:t>
          </w:r>
        </w:sdtContent>
      </w:sdt>
    </w:p>
    <w:p w14:paraId="7850622D" w14:textId="18540D20" w:rsidR="00354B0F" w:rsidRPr="00837408" w:rsidRDefault="00856B97" w:rsidP="00354B0F">
      <w:pPr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10.</w:t>
      </w:r>
      <w:r w:rsidR="00354B0F" w:rsidRPr="00831E88">
        <w:rPr>
          <w:rFonts w:ascii="Arial" w:hAnsi="Arial" w:cs="Arial"/>
          <w:szCs w:val="24"/>
          <w:shd w:val="clear" w:color="auto" w:fill="BFBFBF" w:themeFill="background1" w:themeFillShade="BF"/>
        </w:rPr>
        <w:t>Forma prawna:</w:t>
      </w:r>
      <w:r w:rsidR="00354B0F" w:rsidRPr="00837408">
        <w:rPr>
          <w:rFonts w:ascii="Arial" w:hAnsi="Arial" w:cs="Arial"/>
          <w:szCs w:val="24"/>
        </w:rPr>
        <w:t xml:space="preserve"> (zaznaczyć właściwe)</w:t>
      </w:r>
    </w:p>
    <w:p w14:paraId="3ED3491D" w14:textId="0AE4964E" w:rsidR="00354B0F" w:rsidRPr="00837408" w:rsidRDefault="00CA4CED" w:rsidP="00E5108B">
      <w:pPr>
        <w:spacing w:line="360" w:lineRule="auto"/>
        <w:ind w:left="-284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           </w:t>
      </w:r>
      <w:sdt>
        <w:sdtPr>
          <w:rPr>
            <w:rFonts w:ascii="Arial" w:hAnsi="Arial" w:cs="Arial"/>
            <w:szCs w:val="24"/>
          </w:rPr>
          <w:id w:val="-1952155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837408">
        <w:rPr>
          <w:rFonts w:ascii="Arial" w:hAnsi="Arial" w:cs="Arial"/>
          <w:szCs w:val="24"/>
        </w:rPr>
        <w:t xml:space="preserve">  </w:t>
      </w:r>
      <w:r w:rsidR="00354B0F" w:rsidRPr="00837408">
        <w:rPr>
          <w:rFonts w:ascii="Arial" w:hAnsi="Arial" w:cs="Arial"/>
          <w:szCs w:val="24"/>
        </w:rPr>
        <w:t xml:space="preserve">osoba fizyczna </w:t>
      </w:r>
    </w:p>
    <w:p w14:paraId="4AA8C59C" w14:textId="1E7369D0" w:rsidR="00354B0F" w:rsidRPr="00837408" w:rsidRDefault="00CA4CED" w:rsidP="00E5108B">
      <w:pPr>
        <w:spacing w:line="360" w:lineRule="auto"/>
        <w:ind w:left="-284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           </w:t>
      </w:r>
      <w:sdt>
        <w:sdtPr>
          <w:rPr>
            <w:rFonts w:ascii="Arial" w:hAnsi="Arial" w:cs="Arial"/>
            <w:szCs w:val="24"/>
          </w:rPr>
          <w:id w:val="1433321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837408">
        <w:rPr>
          <w:rFonts w:ascii="Arial" w:hAnsi="Arial" w:cs="Arial"/>
          <w:szCs w:val="24"/>
        </w:rPr>
        <w:t xml:space="preserve">  </w:t>
      </w:r>
      <w:r w:rsidR="00354B0F" w:rsidRPr="00837408">
        <w:rPr>
          <w:rFonts w:ascii="Arial" w:hAnsi="Arial" w:cs="Arial"/>
          <w:szCs w:val="24"/>
        </w:rPr>
        <w:t xml:space="preserve">inna jaka </w:t>
      </w:r>
      <w:sdt>
        <w:sdtPr>
          <w:rPr>
            <w:rFonts w:ascii="Arial" w:hAnsi="Arial" w:cs="Arial"/>
            <w:szCs w:val="24"/>
          </w:rPr>
          <w:id w:val="-1459945368"/>
          <w:placeholder>
            <w:docPart w:val="DefaultPlaceholder_-1854013440"/>
          </w:placeholder>
        </w:sdtPr>
        <w:sdtContent>
          <w:r w:rsidRPr="00837408">
            <w:rPr>
              <w:rFonts w:ascii="Arial" w:hAnsi="Arial" w:cs="Arial"/>
              <w:szCs w:val="24"/>
            </w:rPr>
            <w:t>……………………………………………………………………………..</w:t>
          </w:r>
        </w:sdtContent>
      </w:sdt>
    </w:p>
    <w:p w14:paraId="47B1D6FA" w14:textId="59DABFA2" w:rsidR="00354B0F" w:rsidRPr="00837408" w:rsidRDefault="00856B97" w:rsidP="00354B0F">
      <w:pPr>
        <w:tabs>
          <w:tab w:val="num" w:pos="360"/>
        </w:tabs>
        <w:spacing w:line="360" w:lineRule="auto"/>
        <w:ind w:left="360" w:hanging="360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lastRenderedPageBreak/>
        <w:t>11.</w:t>
      </w:r>
      <w:r w:rsidR="00354B0F" w:rsidRPr="00831E88">
        <w:rPr>
          <w:rFonts w:ascii="Arial" w:hAnsi="Arial" w:cs="Arial"/>
          <w:szCs w:val="24"/>
          <w:shd w:val="clear" w:color="auto" w:fill="BFBFBF" w:themeFill="background1" w:themeFillShade="BF"/>
        </w:rPr>
        <w:t>W dniu składania wniosku zatrudniam</w:t>
      </w:r>
      <w:r w:rsidR="00354B0F" w:rsidRPr="00837408">
        <w:rPr>
          <w:rFonts w:ascii="Arial" w:hAnsi="Arial" w:cs="Arial"/>
          <w:szCs w:val="24"/>
        </w:rPr>
        <w:t xml:space="preserve">  </w:t>
      </w:r>
      <w:sdt>
        <w:sdtPr>
          <w:rPr>
            <w:rFonts w:ascii="Arial" w:hAnsi="Arial" w:cs="Arial"/>
            <w:szCs w:val="24"/>
          </w:rPr>
          <w:id w:val="154652138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 xml:space="preserve">.......................  </w:t>
          </w:r>
        </w:sdtContent>
      </w:sdt>
      <w:r w:rsidR="00354B0F" w:rsidRPr="00837408">
        <w:rPr>
          <w:rFonts w:ascii="Arial" w:hAnsi="Arial" w:cs="Arial"/>
          <w:szCs w:val="24"/>
        </w:rPr>
        <w:t>pracowników  w przeliczeniu                na pełny wymiar czasu pracy (zatrudnienie oznacza wykonywanie pracy na  podstawie  stosunku pracy, stosunku służbowego, umowy o pracę nakładczą).</w:t>
      </w:r>
    </w:p>
    <w:p w14:paraId="0C90FE7A" w14:textId="095775C2" w:rsidR="00354B0F" w:rsidRPr="00837408" w:rsidRDefault="00354B0F" w:rsidP="00354B0F">
      <w:pPr>
        <w:pStyle w:val="Tekstpodstawowy2"/>
        <w:ind w:left="30"/>
        <w:rPr>
          <w:rFonts w:ascii="Arial" w:hAnsi="Arial" w:cs="Arial"/>
          <w:sz w:val="24"/>
          <w:szCs w:val="24"/>
        </w:rPr>
      </w:pPr>
      <w:r w:rsidRPr="00831E88">
        <w:rPr>
          <w:rFonts w:ascii="Arial" w:hAnsi="Arial" w:cs="Arial"/>
          <w:sz w:val="24"/>
          <w:szCs w:val="24"/>
          <w:shd w:val="clear" w:color="auto" w:fill="BFBFBF" w:themeFill="background1" w:themeFillShade="BF"/>
        </w:rPr>
        <w:t>1</w:t>
      </w:r>
      <w:r w:rsidR="00856B97" w:rsidRPr="00831E88">
        <w:rPr>
          <w:rFonts w:ascii="Arial" w:hAnsi="Arial" w:cs="Arial"/>
          <w:sz w:val="24"/>
          <w:szCs w:val="24"/>
          <w:shd w:val="clear" w:color="auto" w:fill="BFBFBF" w:themeFill="background1" w:themeFillShade="BF"/>
        </w:rPr>
        <w:t>2</w:t>
      </w:r>
      <w:r w:rsidRPr="00831E88">
        <w:rPr>
          <w:rFonts w:ascii="Arial" w:hAnsi="Arial" w:cs="Arial"/>
          <w:sz w:val="24"/>
          <w:szCs w:val="24"/>
          <w:shd w:val="clear" w:color="auto" w:fill="BFBFBF" w:themeFill="background1" w:themeFillShade="BF"/>
        </w:rPr>
        <w:t>.W dniu składania wniosku w moim zakładzie staż odbywa</w:t>
      </w:r>
      <w:sdt>
        <w:sdtPr>
          <w:rPr>
            <w:rFonts w:ascii="Arial" w:hAnsi="Arial" w:cs="Arial"/>
            <w:sz w:val="24"/>
            <w:szCs w:val="24"/>
          </w:rPr>
          <w:id w:val="1280918641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 w:val="24"/>
              <w:szCs w:val="24"/>
            </w:rPr>
            <w:t>........................</w:t>
          </w:r>
        </w:sdtContent>
      </w:sdt>
      <w:r w:rsidRPr="00837408">
        <w:rPr>
          <w:rFonts w:ascii="Arial" w:hAnsi="Arial" w:cs="Arial"/>
          <w:sz w:val="24"/>
          <w:szCs w:val="24"/>
        </w:rPr>
        <w:t>bezrobotnych.</w:t>
      </w:r>
    </w:p>
    <w:p w14:paraId="317F5701" w14:textId="77777777" w:rsidR="00354B0F" w:rsidRPr="00837408" w:rsidRDefault="00354B0F" w:rsidP="00354B0F">
      <w:pPr>
        <w:pStyle w:val="Tekstpodstawowy2"/>
        <w:ind w:left="390"/>
        <w:rPr>
          <w:rFonts w:ascii="Arial" w:hAnsi="Arial" w:cs="Arial"/>
          <w:sz w:val="24"/>
          <w:szCs w:val="24"/>
        </w:rPr>
      </w:pPr>
      <w:r w:rsidRPr="00837408">
        <w:rPr>
          <w:rFonts w:ascii="Arial" w:hAnsi="Arial" w:cs="Arial"/>
          <w:sz w:val="24"/>
          <w:szCs w:val="24"/>
        </w:rPr>
        <w:t>W tym :</w:t>
      </w:r>
    </w:p>
    <w:p w14:paraId="7D397C2E" w14:textId="2CB628EB" w:rsidR="00354B0F" w:rsidRPr="00837408" w:rsidRDefault="00354B0F" w:rsidP="00354B0F">
      <w:pPr>
        <w:pStyle w:val="Tekstpodstawowy2"/>
        <w:ind w:left="390"/>
        <w:rPr>
          <w:rFonts w:ascii="Arial" w:hAnsi="Arial" w:cs="Arial"/>
          <w:sz w:val="24"/>
          <w:szCs w:val="24"/>
        </w:rPr>
      </w:pPr>
      <w:r w:rsidRPr="00837408">
        <w:rPr>
          <w:rFonts w:ascii="Arial" w:hAnsi="Arial" w:cs="Arial"/>
          <w:sz w:val="24"/>
          <w:szCs w:val="24"/>
        </w:rPr>
        <w:t>Skierowanych przez Powiatowy Urząd Pracy w Rybniku</w:t>
      </w:r>
      <w:sdt>
        <w:sdtPr>
          <w:rPr>
            <w:rFonts w:ascii="Arial" w:hAnsi="Arial" w:cs="Arial"/>
            <w:sz w:val="24"/>
            <w:szCs w:val="24"/>
          </w:rPr>
          <w:id w:val="1944343264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 w:val="24"/>
              <w:szCs w:val="24"/>
            </w:rPr>
            <w:t>…………………………………</w:t>
          </w:r>
        </w:sdtContent>
      </w:sdt>
    </w:p>
    <w:p w14:paraId="215DE11B" w14:textId="33A133C4" w:rsidR="00354B0F" w:rsidRPr="00837408" w:rsidRDefault="00354B0F" w:rsidP="00354B0F">
      <w:pPr>
        <w:pStyle w:val="Tekstpodstawowy2"/>
        <w:ind w:left="390"/>
        <w:rPr>
          <w:rFonts w:ascii="Arial" w:hAnsi="Arial" w:cs="Arial"/>
          <w:sz w:val="24"/>
          <w:szCs w:val="24"/>
        </w:rPr>
      </w:pPr>
      <w:r w:rsidRPr="00837408">
        <w:rPr>
          <w:rFonts w:ascii="Arial" w:hAnsi="Arial" w:cs="Arial"/>
          <w:sz w:val="24"/>
          <w:szCs w:val="24"/>
        </w:rPr>
        <w:t xml:space="preserve">Skierowanych przez inne Urzędy Pracy </w:t>
      </w:r>
      <w:sdt>
        <w:sdtPr>
          <w:rPr>
            <w:rFonts w:ascii="Arial" w:hAnsi="Arial" w:cs="Arial"/>
            <w:sz w:val="24"/>
            <w:szCs w:val="24"/>
          </w:rPr>
          <w:id w:val="-1940359574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 w:val="24"/>
              <w:szCs w:val="24"/>
            </w:rPr>
            <w:t>……………………………………………………</w:t>
          </w:r>
        </w:sdtContent>
      </w:sdt>
    </w:p>
    <w:p w14:paraId="29918DF8" w14:textId="77777777" w:rsidR="00354B0F" w:rsidRPr="00837408" w:rsidRDefault="00354B0F" w:rsidP="00354B0F">
      <w:pPr>
        <w:pStyle w:val="Tekstpodstawowy2"/>
        <w:ind w:left="390"/>
        <w:rPr>
          <w:rFonts w:ascii="Arial" w:hAnsi="Arial" w:cs="Arial"/>
          <w:sz w:val="24"/>
          <w:szCs w:val="24"/>
        </w:rPr>
      </w:pPr>
    </w:p>
    <w:p w14:paraId="50002FAB" w14:textId="4CA89538" w:rsidR="00354B0F" w:rsidRPr="00837408" w:rsidRDefault="00856B97" w:rsidP="00354B0F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837408">
        <w:rPr>
          <w:rFonts w:ascii="Arial" w:hAnsi="Arial" w:cs="Arial"/>
          <w:b/>
          <w:bCs/>
          <w:color w:val="auto"/>
          <w:sz w:val="24"/>
          <w:szCs w:val="24"/>
        </w:rPr>
        <w:t xml:space="preserve">II. </w:t>
      </w:r>
      <w:r w:rsidR="00354B0F" w:rsidRPr="00837408">
        <w:rPr>
          <w:rFonts w:ascii="Arial" w:hAnsi="Arial" w:cs="Arial"/>
          <w:b/>
          <w:bCs/>
          <w:color w:val="auto"/>
          <w:sz w:val="24"/>
          <w:szCs w:val="24"/>
        </w:rPr>
        <w:t>Oferta pracy w ramach stażu</w:t>
      </w:r>
    </w:p>
    <w:p w14:paraId="3231A563" w14:textId="3919B09E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 xml:space="preserve">1.Zgłaszam ofertę przyjęcia na staż </w:t>
      </w:r>
      <w:r w:rsidRPr="00831E88">
        <w:rPr>
          <w:rFonts w:ascii="Arial" w:hAnsi="Arial" w:cs="Arial"/>
          <w:b/>
          <w:bCs/>
          <w:szCs w:val="24"/>
          <w:shd w:val="clear" w:color="auto" w:fill="BFBFBF" w:themeFill="background1" w:themeFillShade="BF"/>
        </w:rPr>
        <w:t>1</w:t>
      </w: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 xml:space="preserve"> osoby  na okres</w:t>
      </w:r>
      <w:r w:rsidRPr="0083740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401640580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>..............</w:t>
          </w:r>
        </w:sdtContent>
      </w:sdt>
      <w:r w:rsidRPr="00837408">
        <w:rPr>
          <w:rFonts w:ascii="Arial" w:hAnsi="Arial" w:cs="Arial"/>
          <w:szCs w:val="24"/>
        </w:rPr>
        <w:t>miesięcy (staż może trwać od 3 do 6 miesięcy)</w:t>
      </w:r>
    </w:p>
    <w:p w14:paraId="35A2A0E1" w14:textId="43250090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>2. Opis zadań jakie będą wykonywane podczas stażu przez bezrobotnego w tym:</w:t>
      </w:r>
    </w:p>
    <w:p w14:paraId="71354E81" w14:textId="21D5E695" w:rsidR="00354B0F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 xml:space="preserve">a) </w:t>
      </w:r>
      <w:bookmarkStart w:id="1" w:name="_Hlk195699815"/>
      <w:bookmarkStart w:id="2" w:name="_Hlk201055788"/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nazwa zawodu lub specjalności</w:t>
      </w:r>
      <w:r w:rsidRPr="00837408">
        <w:rPr>
          <w:rFonts w:ascii="Arial" w:hAnsi="Arial" w:cs="Arial"/>
          <w:szCs w:val="24"/>
        </w:rPr>
        <w:t xml:space="preserve"> zgodna z klasyfikacją zawodów i specjalności na potrzeby rynku pracy</w:t>
      </w:r>
      <w:bookmarkEnd w:id="1"/>
      <w:r w:rsidR="00837408">
        <w:rPr>
          <w:rFonts w:ascii="Arial" w:hAnsi="Arial" w:cs="Arial"/>
          <w:szCs w:val="24"/>
        </w:rPr>
        <w:t xml:space="preserve">* </w:t>
      </w:r>
      <w:sdt>
        <w:sdtPr>
          <w:rPr>
            <w:rFonts w:ascii="Arial" w:hAnsi="Arial" w:cs="Arial"/>
            <w:szCs w:val="24"/>
          </w:rPr>
          <w:id w:val="1112556001"/>
          <w:placeholder>
            <w:docPart w:val="DefaultPlaceholder_-1854013440"/>
          </w:placeholder>
        </w:sdtPr>
        <w:sdtContent>
          <w:r w:rsidR="00837408">
            <w:rPr>
              <w:rFonts w:ascii="Arial" w:hAnsi="Arial" w:cs="Arial"/>
              <w:szCs w:val="24"/>
            </w:rPr>
            <w:t>…………………………………………………..</w:t>
          </w:r>
        </w:sdtContent>
      </w:sdt>
    </w:p>
    <w:p w14:paraId="64757725" w14:textId="61807C61" w:rsidR="00837408" w:rsidRPr="00837408" w:rsidRDefault="00837408" w:rsidP="00354B0F">
      <w:pPr>
        <w:spacing w:line="360" w:lineRule="auto"/>
        <w:rPr>
          <w:rFonts w:ascii="Arial" w:hAnsi="Arial" w:cs="Arial"/>
          <w:color w:val="4472C4"/>
          <w:szCs w:val="24"/>
          <w:u w:val="single"/>
        </w:rPr>
      </w:pPr>
      <w:r w:rsidRPr="00D623C3">
        <w:rPr>
          <w:rFonts w:ascii="Arial" w:hAnsi="Arial" w:cs="Arial"/>
          <w:szCs w:val="24"/>
        </w:rPr>
        <w:t xml:space="preserve">* obowiązująca klasyfikacja zawodów i specjalności : </w:t>
      </w:r>
      <w:hyperlink r:id="rId8" w:history="1">
        <w:r w:rsidRPr="00D623C3">
          <w:rPr>
            <w:rStyle w:val="Hipercze"/>
            <w:rFonts w:ascii="Arial" w:eastAsiaTheme="majorEastAsia" w:hAnsi="Arial" w:cs="Arial"/>
            <w:szCs w:val="24"/>
          </w:rPr>
          <w:t>www.psz.praca.gov.pl</w:t>
        </w:r>
      </w:hyperlink>
    </w:p>
    <w:bookmarkEnd w:id="2"/>
    <w:p w14:paraId="25119FD4" w14:textId="03BA3FB4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b) nazwa komórki organizacyjnej</w:t>
      </w:r>
      <w:sdt>
        <w:sdtPr>
          <w:rPr>
            <w:rFonts w:ascii="Arial" w:hAnsi="Arial" w:cs="Arial"/>
            <w:szCs w:val="24"/>
          </w:rPr>
          <w:id w:val="300510257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>…………………………………………………………………</w:t>
          </w:r>
        </w:sdtContent>
      </w:sdt>
    </w:p>
    <w:p w14:paraId="302D5053" w14:textId="0087245C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c) stanowisko pracy</w:t>
      </w:r>
      <w:sdt>
        <w:sdtPr>
          <w:rPr>
            <w:rFonts w:ascii="Arial" w:hAnsi="Arial" w:cs="Arial"/>
            <w:szCs w:val="24"/>
          </w:rPr>
          <w:id w:val="608620256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>………………………………………………………………………………..</w:t>
          </w:r>
        </w:sdtContent>
      </w:sdt>
    </w:p>
    <w:p w14:paraId="556F3E7E" w14:textId="77777777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3. Wymagane kwalifikacje kandydata do odbycia stażu</w:t>
      </w:r>
      <w:r w:rsidRPr="00837408">
        <w:rPr>
          <w:rFonts w:ascii="Arial" w:hAnsi="Arial" w:cs="Arial"/>
          <w:szCs w:val="24"/>
        </w:rPr>
        <w:t>:</w:t>
      </w:r>
    </w:p>
    <w:p w14:paraId="27BD4669" w14:textId="3F8FCA35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>a) minimalne wykształcenia</w:t>
      </w:r>
      <w:sdt>
        <w:sdtPr>
          <w:rPr>
            <w:rFonts w:ascii="Arial" w:hAnsi="Arial" w:cs="Arial"/>
            <w:szCs w:val="24"/>
          </w:rPr>
          <w:id w:val="-872689195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>………………………………………………………………………</w:t>
          </w:r>
        </w:sdtContent>
      </w:sdt>
    </w:p>
    <w:p w14:paraId="2342ED6F" w14:textId="582D90B0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>b) minimalne kwalifikacje niezbędne do podjęcia stażu</w:t>
      </w:r>
      <w:sdt>
        <w:sdtPr>
          <w:rPr>
            <w:rFonts w:ascii="Arial" w:hAnsi="Arial" w:cs="Arial"/>
            <w:szCs w:val="24"/>
          </w:rPr>
          <w:id w:val="-273490249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>……………………………………….</w:t>
          </w:r>
        </w:sdtContent>
      </w:sdt>
    </w:p>
    <w:p w14:paraId="599B7325" w14:textId="0FE46005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>c) predyspozycje psychofizyczne</w:t>
      </w:r>
      <w:sdt>
        <w:sdtPr>
          <w:rPr>
            <w:rFonts w:ascii="Arial" w:hAnsi="Arial" w:cs="Arial"/>
            <w:szCs w:val="24"/>
          </w:rPr>
          <w:id w:val="1336890432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>………………………………………………………………..</w:t>
          </w:r>
        </w:sdtContent>
      </w:sdt>
    </w:p>
    <w:p w14:paraId="3B9D38A5" w14:textId="77777777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>Zakres zadań  zawodowych jest zgodny  z programem stażu  stanowiącym załącznik do wniosku.</w:t>
      </w:r>
    </w:p>
    <w:p w14:paraId="1992E27E" w14:textId="77777777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4. Do skierowania proponuję</w:t>
      </w:r>
      <w:r w:rsidRPr="00837408">
        <w:rPr>
          <w:rFonts w:ascii="Arial" w:hAnsi="Arial" w:cs="Arial"/>
          <w:szCs w:val="24"/>
        </w:rPr>
        <w:t xml:space="preserve"> - podać  imię i nazwisko kandydata oraz datę urodzenia :  </w:t>
      </w:r>
    </w:p>
    <w:sdt>
      <w:sdtPr>
        <w:rPr>
          <w:rFonts w:ascii="Arial" w:hAnsi="Arial" w:cs="Arial"/>
          <w:szCs w:val="24"/>
        </w:rPr>
        <w:id w:val="1488053170"/>
        <w:placeholder>
          <w:docPart w:val="DefaultPlaceholder_-1854013440"/>
        </w:placeholder>
      </w:sdtPr>
      <w:sdtContent>
        <w:p w14:paraId="42361084" w14:textId="51784095" w:rsidR="00CA4CED" w:rsidRPr="00837408" w:rsidRDefault="00CA4CED" w:rsidP="00354B0F">
          <w:pPr>
            <w:spacing w:line="360" w:lineRule="auto"/>
            <w:rPr>
              <w:rFonts w:ascii="Arial" w:hAnsi="Arial" w:cs="Arial"/>
              <w:szCs w:val="24"/>
            </w:rPr>
          </w:pPr>
          <w:r w:rsidRPr="00837408">
            <w:rPr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</w:t>
          </w:r>
        </w:p>
      </w:sdtContent>
    </w:sdt>
    <w:p w14:paraId="092B60F5" w14:textId="77777777" w:rsidR="0016166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>Bezrobotny nie może odbywać stażu u tego samego organizatora 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</w:t>
      </w:r>
    </w:p>
    <w:p w14:paraId="3AE1FEB4" w14:textId="36B16956" w:rsidR="00F9004E" w:rsidRDefault="00354B0F" w:rsidP="00F9004E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>W sprawie skierowania do odbycia stażu osoby wskazanej przez organizatora, finalnie rozstrzyga Urząd Pracy. Zawarcie umowy w sprawie stażu nastąpi po weryfikacji wskazanego kandydata.</w:t>
      </w:r>
    </w:p>
    <w:p w14:paraId="05E3CCDA" w14:textId="77777777" w:rsidR="00F9004E" w:rsidRDefault="00F9004E" w:rsidP="00F9004E">
      <w:pPr>
        <w:spacing w:line="360" w:lineRule="auto"/>
        <w:rPr>
          <w:rFonts w:ascii="Arial" w:hAnsi="Arial" w:cs="Arial"/>
          <w:szCs w:val="24"/>
        </w:rPr>
      </w:pPr>
    </w:p>
    <w:p w14:paraId="4B997BA0" w14:textId="3227C5F4" w:rsidR="00354B0F" w:rsidRPr="00837408" w:rsidRDefault="00354B0F" w:rsidP="00831E88">
      <w:pPr>
        <w:shd w:val="clear" w:color="auto" w:fill="BFBFBF" w:themeFill="background1" w:themeFillShade="BF"/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lastRenderedPageBreak/>
        <w:t>5.W przypadku negatywnej weryfikacji wskazanego kandydata do odbycia stażu</w:t>
      </w:r>
    </w:p>
    <w:p w14:paraId="4CE18D21" w14:textId="5CCC4067" w:rsidR="00F14E68" w:rsidRPr="00837408" w:rsidRDefault="00000000" w:rsidP="00E5108B">
      <w:pPr>
        <w:spacing w:line="360" w:lineRule="auto"/>
        <w:ind w:left="567"/>
        <w:rPr>
          <w:rFonts w:ascii="Arial" w:eastAsia="MS Gothic" w:hAnsi="Arial" w:cs="Arial"/>
          <w:szCs w:val="24"/>
        </w:rPr>
      </w:pPr>
      <w:sdt>
        <w:sdtPr>
          <w:rPr>
            <w:rFonts w:ascii="Arial" w:eastAsia="MS Gothic" w:hAnsi="Arial" w:cs="Arial"/>
            <w:szCs w:val="24"/>
          </w:rPr>
          <w:id w:val="286549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08B"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F14E68" w:rsidRPr="00837408">
        <w:rPr>
          <w:rFonts w:ascii="Arial" w:eastAsia="MS Gothic" w:hAnsi="Arial" w:cs="Arial"/>
          <w:szCs w:val="24"/>
        </w:rPr>
        <w:t xml:space="preserve">  wyraża</w:t>
      </w:r>
      <w:r w:rsidR="008B1B1C" w:rsidRPr="00837408">
        <w:rPr>
          <w:rFonts w:ascii="Arial" w:eastAsia="MS Gothic" w:hAnsi="Arial" w:cs="Arial"/>
          <w:szCs w:val="24"/>
        </w:rPr>
        <w:t>m</w:t>
      </w:r>
    </w:p>
    <w:p w14:paraId="179AD29C" w14:textId="09450361" w:rsidR="00F14E68" w:rsidRDefault="00000000" w:rsidP="00E5108B">
      <w:pPr>
        <w:tabs>
          <w:tab w:val="left" w:pos="1185"/>
        </w:tabs>
        <w:spacing w:line="360" w:lineRule="auto"/>
        <w:ind w:left="567"/>
        <w:rPr>
          <w:rFonts w:ascii="Arial" w:eastAsia="MS Gothic" w:hAnsi="Arial" w:cs="Arial"/>
          <w:szCs w:val="24"/>
        </w:rPr>
      </w:pPr>
      <w:sdt>
        <w:sdtPr>
          <w:rPr>
            <w:rFonts w:ascii="Arial" w:eastAsia="MS Gothic" w:hAnsi="Arial" w:cs="Arial"/>
            <w:szCs w:val="24"/>
          </w:rPr>
          <w:id w:val="1911577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E68"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F14E68" w:rsidRPr="00837408">
        <w:rPr>
          <w:rFonts w:ascii="Arial" w:eastAsia="MS Gothic" w:hAnsi="Arial" w:cs="Arial"/>
          <w:szCs w:val="24"/>
        </w:rPr>
        <w:t xml:space="preserve"> </w:t>
      </w:r>
      <w:r w:rsidR="00837408">
        <w:rPr>
          <w:rFonts w:ascii="Arial" w:eastAsia="MS Gothic" w:hAnsi="Arial" w:cs="Arial"/>
          <w:szCs w:val="24"/>
        </w:rPr>
        <w:t xml:space="preserve"> </w:t>
      </w:r>
      <w:r w:rsidR="00F14E68" w:rsidRPr="00837408">
        <w:rPr>
          <w:rFonts w:ascii="Arial" w:eastAsia="MS Gothic" w:hAnsi="Arial" w:cs="Arial"/>
          <w:szCs w:val="24"/>
        </w:rPr>
        <w:t>nie wyrażam</w:t>
      </w:r>
    </w:p>
    <w:p w14:paraId="1B25F693" w14:textId="60335E42" w:rsidR="00837408" w:rsidRDefault="00000000" w:rsidP="00161668">
      <w:pPr>
        <w:tabs>
          <w:tab w:val="left" w:pos="1185"/>
        </w:tabs>
        <w:spacing w:line="360" w:lineRule="auto"/>
        <w:ind w:left="567"/>
        <w:rPr>
          <w:rFonts w:ascii="Arial" w:eastAsia="MS Gothic" w:hAnsi="Arial" w:cs="Arial"/>
          <w:szCs w:val="24"/>
        </w:rPr>
      </w:pPr>
      <w:sdt>
        <w:sdtPr>
          <w:rPr>
            <w:rFonts w:ascii="Arial" w:eastAsia="MS Gothic" w:hAnsi="Arial" w:cs="Arial"/>
            <w:szCs w:val="24"/>
          </w:rPr>
          <w:id w:val="887226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408"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37408" w:rsidRPr="00837408">
        <w:rPr>
          <w:rFonts w:ascii="Arial" w:eastAsia="MS Gothic" w:hAnsi="Arial" w:cs="Arial"/>
          <w:szCs w:val="24"/>
        </w:rPr>
        <w:t xml:space="preserve"> </w:t>
      </w:r>
      <w:r w:rsidR="00837408">
        <w:rPr>
          <w:rFonts w:ascii="Arial" w:eastAsia="MS Gothic" w:hAnsi="Arial" w:cs="Arial"/>
          <w:szCs w:val="24"/>
        </w:rPr>
        <w:t xml:space="preserve"> </w:t>
      </w:r>
      <w:r w:rsidR="00837408" w:rsidRPr="00837408">
        <w:rPr>
          <w:rFonts w:ascii="Arial" w:eastAsia="MS Gothic" w:hAnsi="Arial" w:cs="Arial"/>
          <w:szCs w:val="24"/>
        </w:rPr>
        <w:t xml:space="preserve">nie </w:t>
      </w:r>
      <w:r w:rsidR="00837408">
        <w:rPr>
          <w:rFonts w:ascii="Arial" w:eastAsia="MS Gothic" w:hAnsi="Arial" w:cs="Arial"/>
          <w:szCs w:val="24"/>
        </w:rPr>
        <w:t>dotyczy</w:t>
      </w:r>
    </w:p>
    <w:p w14:paraId="07FB2A63" w14:textId="20A74A7E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zgody na skierowanie innego kandydata przez PUP ( zaznaczyć właściwe)                    </w:t>
      </w:r>
    </w:p>
    <w:p w14:paraId="4995BB1B" w14:textId="77777777" w:rsidR="00354B0F" w:rsidRPr="00837408" w:rsidRDefault="00354B0F" w:rsidP="00354B0F">
      <w:pPr>
        <w:pStyle w:val="Nagwek2"/>
        <w:spacing w:line="360" w:lineRule="auto"/>
        <w:ind w:left="720" w:hanging="720"/>
        <w:rPr>
          <w:rFonts w:ascii="Arial" w:hAnsi="Arial" w:cs="Arial"/>
          <w:b/>
          <w:bCs/>
          <w:color w:val="auto"/>
          <w:sz w:val="24"/>
          <w:szCs w:val="24"/>
        </w:rPr>
      </w:pPr>
      <w:r w:rsidRPr="00837408">
        <w:rPr>
          <w:rFonts w:ascii="Arial" w:hAnsi="Arial" w:cs="Arial"/>
          <w:b/>
          <w:bCs/>
          <w:color w:val="auto"/>
          <w:sz w:val="24"/>
          <w:szCs w:val="24"/>
        </w:rPr>
        <w:t>III. Dane dotyczące organizacji miejsc odbywania stażu:</w:t>
      </w:r>
    </w:p>
    <w:p w14:paraId="00C9F578" w14:textId="77777777" w:rsidR="00837408" w:rsidRDefault="00354B0F" w:rsidP="00837408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b/>
          <w:bCs/>
          <w:szCs w:val="24"/>
        </w:rPr>
        <w:t>Uwaga!</w:t>
      </w:r>
      <w:r w:rsidRPr="00837408">
        <w:rPr>
          <w:rFonts w:ascii="Arial" w:hAnsi="Arial" w:cs="Arial"/>
          <w:szCs w:val="24"/>
        </w:rPr>
        <w:t xml:space="preserve"> Czas pracy bezrobotnego odbywającego staż nie może przekraczać 8 godzin na dobę i przeciętnie 40 godzin w przeciętnie pięciodniowym tygodniu pracy, w przyjętym okresie rozliczeniowym nie przekraczającym 3 miesięcy a bezrobotnego będącego osobą niepełnosprawną zaliczoną do znacznego lub umiarkowanego stopnia niepełnosprawności nie może przekroczyć 7 godzin na dobę i 35 godzin w przeciętnie pięciodniowym tygodniu pracy, w przyjętym okresie rozliczeniowym nie przekraczającym 3 miesięcy. Czas realizacji programu stażu przez bezrobotnego odbywającego staż nie może być krótszy niż 20 godzin w przeciętnie pięciodniowym tygodniu pracy w przyjętym okresie rozliczeniowym nieprzekraczającym 3 miesięcy.</w:t>
      </w:r>
    </w:p>
    <w:p w14:paraId="0570C1ED" w14:textId="0AB56F3D" w:rsidR="00837408" w:rsidRDefault="00837408" w:rsidP="00837408">
      <w:p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Bezrobotny nie może odbywać stażu w niedziele i święta, w porze nocnej, w systemie pracy zmianowej ani w godzinach nadliczbowych. Starosta może wyrazić zgodę na realizację stażu w niedziele i święta, w porze nocnej, w systemie pracy zmianowej, o ile charakter pracy w danym zawodzie wymaga takiego rozkładu czasu pracy.</w:t>
      </w:r>
    </w:p>
    <w:p w14:paraId="49FC896E" w14:textId="159C3232" w:rsidR="00354B0F" w:rsidRPr="00837408" w:rsidRDefault="00354B0F" w:rsidP="00837408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>1.</w:t>
      </w:r>
      <w:r w:rsidR="00837408" w:rsidRPr="00837408">
        <w:rPr>
          <w:rFonts w:ascii="Arial" w:hAnsi="Arial" w:cs="Arial"/>
          <w:szCs w:val="24"/>
          <w:shd w:val="clear" w:color="auto" w:fill="BFBFBF"/>
        </w:rPr>
        <w:t xml:space="preserve"> </w:t>
      </w:r>
      <w:r w:rsidR="00B91A21">
        <w:rPr>
          <w:rFonts w:ascii="Arial" w:hAnsi="Arial" w:cs="Arial"/>
          <w:szCs w:val="24"/>
          <w:shd w:val="clear" w:color="auto" w:fill="D9D9D9" w:themeFill="background1" w:themeFillShade="D9"/>
        </w:rPr>
        <w:t>Czas pracy bezrobotnego</w:t>
      </w:r>
      <w:r w:rsidR="00837408" w:rsidRPr="00D623C3">
        <w:rPr>
          <w:rFonts w:ascii="Arial" w:hAnsi="Arial" w:cs="Arial"/>
          <w:szCs w:val="24"/>
        </w:rPr>
        <w:t>:</w:t>
      </w:r>
    </w:p>
    <w:p w14:paraId="7831309A" w14:textId="164F545C" w:rsidR="00354B0F" w:rsidRPr="00837408" w:rsidRDefault="00CA4CED" w:rsidP="00CA4CED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       </w:t>
      </w:r>
      <w:sdt>
        <w:sdtPr>
          <w:rPr>
            <w:rFonts w:ascii="Arial" w:hAnsi="Arial" w:cs="Arial"/>
            <w:szCs w:val="24"/>
          </w:rPr>
          <w:id w:val="-790815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837408">
        <w:rPr>
          <w:rFonts w:ascii="Arial" w:hAnsi="Arial" w:cs="Arial"/>
          <w:szCs w:val="24"/>
        </w:rPr>
        <w:t xml:space="preserve">   40 g</w:t>
      </w:r>
      <w:r w:rsidR="00354B0F" w:rsidRPr="00837408">
        <w:rPr>
          <w:rFonts w:ascii="Arial" w:hAnsi="Arial" w:cs="Arial"/>
          <w:szCs w:val="24"/>
        </w:rPr>
        <w:t>odzin tygodniowo</w:t>
      </w:r>
    </w:p>
    <w:p w14:paraId="12227684" w14:textId="17D318DF" w:rsidR="00354B0F" w:rsidRPr="00837408" w:rsidRDefault="00CA4CED" w:rsidP="00CA4CED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       </w:t>
      </w:r>
      <w:sdt>
        <w:sdtPr>
          <w:rPr>
            <w:rFonts w:ascii="Arial" w:hAnsi="Arial" w:cs="Arial"/>
            <w:szCs w:val="24"/>
          </w:rPr>
          <w:id w:val="1122498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837408">
        <w:rPr>
          <w:rFonts w:ascii="Arial" w:hAnsi="Arial" w:cs="Arial"/>
          <w:szCs w:val="24"/>
        </w:rPr>
        <w:t xml:space="preserve">   </w:t>
      </w:r>
      <w:r w:rsidR="00354B0F" w:rsidRPr="00837408">
        <w:rPr>
          <w:rFonts w:ascii="Arial" w:hAnsi="Arial" w:cs="Arial"/>
          <w:szCs w:val="24"/>
        </w:rPr>
        <w:t>20 godzin tygodniowo ( stypendium proporcjonalnie pomniejszone)</w:t>
      </w:r>
    </w:p>
    <w:p w14:paraId="4F294F17" w14:textId="77777777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w przeciętnie pięciodniowym tygodniu pracy w przeciętnym okresie rozliczeniowym nieprzekraczającym 3 miesięcy. </w:t>
      </w:r>
    </w:p>
    <w:p w14:paraId="7ECBF47A" w14:textId="1B9B176C" w:rsidR="00354B0F" w:rsidRPr="00837408" w:rsidRDefault="00837408" w:rsidP="00354B0F">
      <w:pPr>
        <w:spacing w:line="360" w:lineRule="auto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2</w:t>
      </w:r>
      <w:r w:rsidR="00354B0F" w:rsidRPr="00831E88">
        <w:rPr>
          <w:rFonts w:ascii="Arial" w:hAnsi="Arial" w:cs="Arial"/>
          <w:szCs w:val="24"/>
          <w:shd w:val="clear" w:color="auto" w:fill="BFBFBF" w:themeFill="background1" w:themeFillShade="BF"/>
        </w:rPr>
        <w:t>.Godziny odbywania stażu:</w:t>
      </w:r>
      <w:r w:rsidR="00354B0F" w:rsidRPr="00837408">
        <w:rPr>
          <w:rFonts w:ascii="Arial" w:hAnsi="Arial" w:cs="Arial"/>
          <w:szCs w:val="24"/>
        </w:rPr>
        <w:t xml:space="preserve"> od</w:t>
      </w:r>
      <w:sdt>
        <w:sdtPr>
          <w:rPr>
            <w:rFonts w:ascii="Arial" w:hAnsi="Arial" w:cs="Arial"/>
            <w:szCs w:val="24"/>
          </w:rPr>
          <w:id w:val="-517695737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>……………………………….</w:t>
          </w:r>
        </w:sdtContent>
      </w:sdt>
      <w:r w:rsidR="00354B0F" w:rsidRPr="00837408">
        <w:rPr>
          <w:rFonts w:ascii="Arial" w:hAnsi="Arial" w:cs="Arial"/>
          <w:szCs w:val="24"/>
        </w:rPr>
        <w:t>do</w:t>
      </w:r>
      <w:sdt>
        <w:sdtPr>
          <w:rPr>
            <w:rFonts w:ascii="Arial" w:hAnsi="Arial" w:cs="Arial"/>
            <w:szCs w:val="24"/>
          </w:rPr>
          <w:id w:val="1103992852"/>
          <w:placeholder>
            <w:docPart w:val="DefaultPlaceholder_-1854013440"/>
          </w:placeholder>
        </w:sdtPr>
        <w:sdtContent>
          <w:r w:rsidR="00CA4CED" w:rsidRPr="00837408">
            <w:rPr>
              <w:rFonts w:ascii="Arial" w:hAnsi="Arial" w:cs="Arial"/>
              <w:szCs w:val="24"/>
            </w:rPr>
            <w:t xml:space="preserve">………………………..         </w:t>
          </w:r>
        </w:sdtContent>
      </w:sdt>
    </w:p>
    <w:p w14:paraId="7338A1AA" w14:textId="25EB47EE" w:rsidR="00DB1BD0" w:rsidRDefault="00DB1BD0" w:rsidP="00DB1BD0">
      <w:pPr>
        <w:tabs>
          <w:tab w:val="left" w:pos="1185"/>
        </w:tabs>
        <w:spacing w:line="360" w:lineRule="auto"/>
        <w:rPr>
          <w:rFonts w:ascii="Arial" w:hAnsi="Arial" w:cs="Arial"/>
          <w:szCs w:val="24"/>
        </w:rPr>
      </w:pPr>
      <w:r w:rsidRPr="00831E88">
        <w:rPr>
          <w:rFonts w:ascii="Arial" w:hAnsi="Arial" w:cs="Arial"/>
          <w:szCs w:val="24"/>
          <w:shd w:val="clear" w:color="auto" w:fill="BFBFBF" w:themeFill="background1" w:themeFillShade="BF"/>
        </w:rPr>
        <w:t>3. System pracy</w:t>
      </w:r>
      <w:r w:rsidRPr="00D623C3">
        <w:rPr>
          <w:rFonts w:ascii="Arial" w:hAnsi="Arial" w:cs="Arial"/>
          <w:szCs w:val="24"/>
        </w:rPr>
        <w:t>:</w:t>
      </w:r>
    </w:p>
    <w:p w14:paraId="7A15E39F" w14:textId="0ECD40B9" w:rsidR="00837408" w:rsidRDefault="00000000" w:rsidP="00837408">
      <w:pPr>
        <w:tabs>
          <w:tab w:val="left" w:pos="1185"/>
        </w:tabs>
        <w:spacing w:line="360" w:lineRule="auto"/>
        <w:ind w:left="567"/>
        <w:rPr>
          <w:rFonts w:ascii="Arial" w:eastAsia="MS Gothic" w:hAnsi="Arial" w:cs="Arial"/>
          <w:szCs w:val="24"/>
        </w:rPr>
      </w:pPr>
      <w:sdt>
        <w:sdtPr>
          <w:rPr>
            <w:rFonts w:ascii="Arial" w:eastAsia="MS Gothic" w:hAnsi="Arial" w:cs="Arial"/>
            <w:szCs w:val="24"/>
          </w:rPr>
          <w:id w:val="67076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408"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37408" w:rsidRPr="00837408">
        <w:rPr>
          <w:rFonts w:ascii="Arial" w:eastAsia="MS Gothic" w:hAnsi="Arial" w:cs="Arial"/>
          <w:szCs w:val="24"/>
        </w:rPr>
        <w:t xml:space="preserve"> </w:t>
      </w:r>
      <w:r w:rsidR="00837408">
        <w:rPr>
          <w:rFonts w:ascii="Arial" w:eastAsia="MS Gothic" w:hAnsi="Arial" w:cs="Arial"/>
          <w:szCs w:val="24"/>
        </w:rPr>
        <w:t xml:space="preserve"> jednozmianowy</w:t>
      </w:r>
    </w:p>
    <w:p w14:paraId="22429695" w14:textId="79925646" w:rsidR="00837408" w:rsidRDefault="00000000" w:rsidP="00837408">
      <w:pPr>
        <w:tabs>
          <w:tab w:val="left" w:pos="1185"/>
        </w:tabs>
        <w:spacing w:line="360" w:lineRule="auto"/>
        <w:ind w:left="567"/>
        <w:rPr>
          <w:rFonts w:ascii="Arial" w:eastAsia="MS Gothic" w:hAnsi="Arial" w:cs="Arial"/>
          <w:szCs w:val="24"/>
        </w:rPr>
      </w:pPr>
      <w:sdt>
        <w:sdtPr>
          <w:rPr>
            <w:rFonts w:ascii="Arial" w:eastAsia="MS Gothic" w:hAnsi="Arial" w:cs="Arial"/>
            <w:szCs w:val="24"/>
          </w:rPr>
          <w:id w:val="-185751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408"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837408" w:rsidRPr="00837408">
        <w:rPr>
          <w:rFonts w:ascii="Arial" w:eastAsia="MS Gothic" w:hAnsi="Arial" w:cs="Arial"/>
          <w:szCs w:val="24"/>
        </w:rPr>
        <w:t xml:space="preserve"> </w:t>
      </w:r>
      <w:r w:rsidR="00837408">
        <w:rPr>
          <w:rFonts w:ascii="Arial" w:eastAsia="MS Gothic" w:hAnsi="Arial" w:cs="Arial"/>
          <w:szCs w:val="24"/>
        </w:rPr>
        <w:t xml:space="preserve"> wielozmianowy – wpisać jaki: </w:t>
      </w:r>
      <w:sdt>
        <w:sdtPr>
          <w:rPr>
            <w:rFonts w:ascii="Arial" w:eastAsia="MS Gothic" w:hAnsi="Arial" w:cs="Arial"/>
            <w:szCs w:val="24"/>
          </w:rPr>
          <w:id w:val="1132673753"/>
          <w:placeholder>
            <w:docPart w:val="DefaultPlaceholder_-1854013440"/>
          </w:placeholder>
        </w:sdtPr>
        <w:sdtContent>
          <w:r w:rsidR="00837408">
            <w:rPr>
              <w:rFonts w:ascii="Arial" w:eastAsia="MS Gothic" w:hAnsi="Arial" w:cs="Arial"/>
              <w:szCs w:val="24"/>
            </w:rPr>
            <w:t>……………………………………………………………</w:t>
          </w:r>
        </w:sdtContent>
      </w:sdt>
    </w:p>
    <w:p w14:paraId="49D01900" w14:textId="495A6C4A" w:rsidR="00837408" w:rsidRDefault="00837408" w:rsidP="00837408">
      <w:pPr>
        <w:tabs>
          <w:tab w:val="left" w:pos="1185"/>
        </w:tabs>
        <w:spacing w:line="360" w:lineRule="auto"/>
        <w:ind w:left="567"/>
        <w:rPr>
          <w:rFonts w:ascii="Arial" w:eastAsia="MS Gothic" w:hAnsi="Arial" w:cs="Arial"/>
          <w:szCs w:val="24"/>
        </w:rPr>
      </w:pPr>
      <w:r>
        <w:rPr>
          <w:rFonts w:ascii="Arial" w:eastAsia="MS Gothic" w:hAnsi="Arial" w:cs="Arial"/>
          <w:szCs w:val="24"/>
        </w:rPr>
        <w:t xml:space="preserve">     </w:t>
      </w:r>
      <w:r w:rsidR="00161668">
        <w:rPr>
          <w:rFonts w:ascii="Arial" w:eastAsia="MS Gothic" w:hAnsi="Arial" w:cs="Arial"/>
          <w:szCs w:val="24"/>
        </w:rPr>
        <w:t>n</w:t>
      </w:r>
      <w:r>
        <w:rPr>
          <w:rFonts w:ascii="Arial" w:eastAsia="MS Gothic" w:hAnsi="Arial" w:cs="Arial"/>
          <w:szCs w:val="24"/>
        </w:rPr>
        <w:t xml:space="preserve">ależy uzasadnić </w:t>
      </w:r>
      <w:sdt>
        <w:sdtPr>
          <w:rPr>
            <w:rFonts w:ascii="Arial" w:eastAsia="MS Gothic" w:hAnsi="Arial" w:cs="Arial"/>
            <w:szCs w:val="24"/>
          </w:rPr>
          <w:id w:val="551121400"/>
          <w:placeholder>
            <w:docPart w:val="DefaultPlaceholder_-1854013440"/>
          </w:placeholder>
        </w:sdtPr>
        <w:sdtContent>
          <w:r>
            <w:rPr>
              <w:rFonts w:ascii="Arial" w:eastAsia="MS Gothic" w:hAnsi="Arial" w:cs="Arial"/>
              <w:szCs w:val="24"/>
            </w:rPr>
            <w:t>…………………………………………………………………………</w:t>
          </w:r>
        </w:sdtContent>
      </w:sdt>
    </w:p>
    <w:p w14:paraId="6D790995" w14:textId="66FF3F5E" w:rsidR="00161668" w:rsidRDefault="00161668" w:rsidP="00837408">
      <w:pPr>
        <w:tabs>
          <w:tab w:val="left" w:pos="1185"/>
        </w:tabs>
        <w:spacing w:line="360" w:lineRule="auto"/>
        <w:ind w:left="567"/>
        <w:rPr>
          <w:rFonts w:ascii="Arial" w:eastAsia="MS Gothic" w:hAnsi="Arial" w:cs="Arial"/>
          <w:szCs w:val="24"/>
        </w:rPr>
      </w:pPr>
      <w:r>
        <w:rPr>
          <w:rFonts w:ascii="Arial" w:eastAsia="MS Gothic" w:hAnsi="Arial" w:cs="Arial"/>
          <w:szCs w:val="24"/>
        </w:rPr>
        <w:t xml:space="preserve">     </w:t>
      </w:r>
      <w:sdt>
        <w:sdtPr>
          <w:rPr>
            <w:rFonts w:ascii="Arial" w:eastAsia="MS Gothic" w:hAnsi="Arial" w:cs="Arial"/>
            <w:szCs w:val="24"/>
          </w:rPr>
          <w:id w:val="683474459"/>
          <w:placeholder>
            <w:docPart w:val="DefaultPlaceholder_-1854013440"/>
          </w:placeholder>
        </w:sdtPr>
        <w:sdtContent>
          <w:r>
            <w:rPr>
              <w:rFonts w:ascii="Arial" w:eastAsia="MS Gothic" w:hAnsi="Arial" w:cs="Arial"/>
              <w:szCs w:val="24"/>
            </w:rPr>
            <w:t>……………………………………………………………………………………………….</w:t>
          </w:r>
        </w:sdtContent>
      </w:sdt>
    </w:p>
    <w:p w14:paraId="7216B04C" w14:textId="77777777" w:rsidR="00F9004E" w:rsidRDefault="00F9004E" w:rsidP="00837408">
      <w:pPr>
        <w:tabs>
          <w:tab w:val="left" w:pos="1185"/>
        </w:tabs>
        <w:spacing w:line="360" w:lineRule="auto"/>
        <w:ind w:left="567"/>
        <w:rPr>
          <w:rFonts w:ascii="Arial" w:eastAsia="MS Gothic" w:hAnsi="Arial" w:cs="Arial"/>
          <w:szCs w:val="24"/>
        </w:rPr>
      </w:pPr>
    </w:p>
    <w:p w14:paraId="3312FFFC" w14:textId="77777777" w:rsidR="00F9004E" w:rsidRDefault="00F9004E" w:rsidP="00837408">
      <w:pPr>
        <w:tabs>
          <w:tab w:val="left" w:pos="1185"/>
        </w:tabs>
        <w:spacing w:line="360" w:lineRule="auto"/>
        <w:ind w:left="567"/>
        <w:rPr>
          <w:rFonts w:ascii="Arial" w:eastAsia="MS Gothic" w:hAnsi="Arial" w:cs="Arial"/>
          <w:szCs w:val="24"/>
        </w:rPr>
      </w:pPr>
    </w:p>
    <w:p w14:paraId="61E59D08" w14:textId="77777777" w:rsidR="00F9004E" w:rsidRPr="00837408" w:rsidRDefault="00F9004E" w:rsidP="00837408">
      <w:pPr>
        <w:tabs>
          <w:tab w:val="left" w:pos="1185"/>
        </w:tabs>
        <w:spacing w:line="360" w:lineRule="auto"/>
        <w:ind w:left="567"/>
        <w:rPr>
          <w:rFonts w:ascii="Arial" w:eastAsia="MS Gothic" w:hAnsi="Arial" w:cs="Arial"/>
          <w:szCs w:val="24"/>
        </w:rPr>
      </w:pPr>
    </w:p>
    <w:p w14:paraId="57B48763" w14:textId="090BA046" w:rsidR="00F9004E" w:rsidRPr="00837408" w:rsidRDefault="00161668" w:rsidP="00831E88">
      <w:pPr>
        <w:shd w:val="clear" w:color="auto" w:fill="BFBFBF" w:themeFill="background1" w:themeFillShade="BF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4</w:t>
      </w:r>
      <w:r w:rsidR="00354B0F" w:rsidRPr="00837408">
        <w:rPr>
          <w:rFonts w:ascii="Arial" w:hAnsi="Arial" w:cs="Arial"/>
          <w:szCs w:val="24"/>
        </w:rPr>
        <w:t>.Czy pracodawca zamierza zorganizować staż w formie zdalnej?</w:t>
      </w:r>
    </w:p>
    <w:p w14:paraId="4660AED7" w14:textId="6D6E0042" w:rsidR="00354B0F" w:rsidRPr="00837408" w:rsidRDefault="00CA4CED" w:rsidP="00E5108B">
      <w:pPr>
        <w:spacing w:line="360" w:lineRule="auto"/>
        <w:ind w:left="284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   </w:t>
      </w:r>
      <w:sdt>
        <w:sdtPr>
          <w:rPr>
            <w:rFonts w:ascii="Arial" w:hAnsi="Arial" w:cs="Arial"/>
            <w:szCs w:val="24"/>
          </w:rPr>
          <w:id w:val="-158815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837408">
        <w:rPr>
          <w:rFonts w:ascii="Arial" w:hAnsi="Arial" w:cs="Arial"/>
          <w:szCs w:val="24"/>
        </w:rPr>
        <w:t xml:space="preserve">  </w:t>
      </w:r>
      <w:r w:rsidR="00354B0F" w:rsidRPr="00837408">
        <w:rPr>
          <w:rFonts w:ascii="Arial" w:hAnsi="Arial" w:cs="Arial"/>
          <w:szCs w:val="24"/>
        </w:rPr>
        <w:t>tak</w:t>
      </w:r>
    </w:p>
    <w:p w14:paraId="06205A88" w14:textId="6AE2B2FC" w:rsidR="00354B0F" w:rsidRPr="00837408" w:rsidRDefault="00CA4CED" w:rsidP="00E5108B">
      <w:pPr>
        <w:spacing w:line="360" w:lineRule="auto"/>
        <w:ind w:left="284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</w:t>
      </w:r>
      <w:r w:rsidR="00E5108B" w:rsidRPr="00837408">
        <w:rPr>
          <w:rFonts w:ascii="Arial" w:hAnsi="Arial" w:cs="Arial"/>
          <w:szCs w:val="24"/>
        </w:rPr>
        <w:t xml:space="preserve">   </w:t>
      </w:r>
      <w:sdt>
        <w:sdtPr>
          <w:rPr>
            <w:rFonts w:ascii="Arial" w:hAnsi="Arial" w:cs="Arial"/>
            <w:szCs w:val="24"/>
          </w:rPr>
          <w:id w:val="329342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04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Pr="00837408">
        <w:rPr>
          <w:rFonts w:ascii="Arial" w:hAnsi="Arial" w:cs="Arial"/>
          <w:szCs w:val="24"/>
        </w:rPr>
        <w:t xml:space="preserve">  </w:t>
      </w:r>
      <w:r w:rsidR="00354B0F" w:rsidRPr="00837408">
        <w:rPr>
          <w:rFonts w:ascii="Arial" w:hAnsi="Arial" w:cs="Arial"/>
          <w:szCs w:val="24"/>
        </w:rPr>
        <w:t>nie</w:t>
      </w:r>
    </w:p>
    <w:p w14:paraId="223DC084" w14:textId="77777777" w:rsidR="00354B0F" w:rsidRPr="00837408" w:rsidRDefault="00354B0F" w:rsidP="00354B0F">
      <w:pPr>
        <w:spacing w:line="360" w:lineRule="auto"/>
        <w:rPr>
          <w:rFonts w:ascii="Arial" w:hAnsi="Arial" w:cs="Arial"/>
          <w:b/>
          <w:bCs/>
          <w:szCs w:val="24"/>
        </w:rPr>
      </w:pPr>
      <w:r w:rsidRPr="00837408">
        <w:rPr>
          <w:rFonts w:ascii="Arial" w:hAnsi="Arial" w:cs="Arial"/>
          <w:b/>
          <w:bCs/>
          <w:szCs w:val="24"/>
        </w:rPr>
        <w:t>Jeśli pracodawca zamierza zorganizować staż w formie zdalnej należy dołączyć regulamin pracy zdalnej w zakładzie pracy.</w:t>
      </w:r>
      <w:r w:rsidRPr="00837408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</w:t>
      </w:r>
    </w:p>
    <w:p w14:paraId="360F48C4" w14:textId="4C2005D1" w:rsidR="00354B0F" w:rsidRPr="00837408" w:rsidRDefault="00161668" w:rsidP="00354B0F">
      <w:pPr>
        <w:spacing w:line="360" w:lineRule="auto"/>
        <w:rPr>
          <w:rFonts w:ascii="Arial" w:hAnsi="Arial" w:cs="Arial"/>
          <w:szCs w:val="24"/>
        </w:rPr>
      </w:pPr>
      <w:r w:rsidRPr="00361938">
        <w:rPr>
          <w:rFonts w:ascii="Arial" w:hAnsi="Arial" w:cs="Arial"/>
          <w:szCs w:val="24"/>
          <w:highlight w:val="darkGray"/>
        </w:rPr>
        <w:t>5</w:t>
      </w:r>
      <w:r w:rsidR="00354B0F" w:rsidRPr="00361938">
        <w:rPr>
          <w:rFonts w:ascii="Arial" w:hAnsi="Arial" w:cs="Arial"/>
          <w:szCs w:val="24"/>
          <w:highlight w:val="darkGray"/>
        </w:rPr>
        <w:t>.Miejsce świadczenia stażu ( podać dokładny adres):</w:t>
      </w:r>
      <w:r w:rsidR="00354B0F" w:rsidRPr="0083740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030871825"/>
          <w:placeholder>
            <w:docPart w:val="DefaultPlaceholder_-1854013440"/>
          </w:placeholder>
        </w:sdtPr>
        <w:sdtContent>
          <w:r w:rsidR="00213CF6" w:rsidRPr="00837408">
            <w:rPr>
              <w:rFonts w:ascii="Arial" w:hAnsi="Arial" w:cs="Arial"/>
              <w:szCs w:val="24"/>
            </w:rPr>
            <w:t>…………………………………………………………………………………………………………</w:t>
          </w:r>
        </w:sdtContent>
      </w:sdt>
    </w:p>
    <w:p w14:paraId="0367659E" w14:textId="633F8363" w:rsidR="00354B0F" w:rsidRDefault="00161668" w:rsidP="00354B0F">
      <w:pPr>
        <w:spacing w:line="360" w:lineRule="auto"/>
        <w:rPr>
          <w:rFonts w:ascii="Arial" w:hAnsi="Arial" w:cs="Arial"/>
          <w:color w:val="000000"/>
          <w:szCs w:val="24"/>
        </w:rPr>
      </w:pPr>
      <w:r w:rsidRPr="00831E88">
        <w:rPr>
          <w:rFonts w:ascii="Arial" w:hAnsi="Arial" w:cs="Arial"/>
          <w:color w:val="000000"/>
          <w:szCs w:val="24"/>
          <w:shd w:val="clear" w:color="auto" w:fill="BFBFBF" w:themeFill="background1" w:themeFillShade="BF"/>
        </w:rPr>
        <w:t>6</w:t>
      </w:r>
      <w:r w:rsidR="00354B0F" w:rsidRPr="00831E88">
        <w:rPr>
          <w:rFonts w:ascii="Arial" w:hAnsi="Arial" w:cs="Arial"/>
          <w:color w:val="000000"/>
          <w:szCs w:val="24"/>
          <w:shd w:val="clear" w:color="auto" w:fill="BFBFBF" w:themeFill="background1" w:themeFillShade="BF"/>
        </w:rPr>
        <w:t>.</w:t>
      </w:r>
      <w:r w:rsidRPr="00831E88">
        <w:rPr>
          <w:rFonts w:ascii="Arial" w:hAnsi="Arial" w:cs="Arial"/>
          <w:color w:val="000000"/>
          <w:szCs w:val="24"/>
          <w:shd w:val="clear" w:color="auto" w:fill="BFBFBF" w:themeFill="background1" w:themeFillShade="BF"/>
        </w:rPr>
        <w:t>Proponowany t</w:t>
      </w:r>
      <w:r w:rsidR="00354B0F" w:rsidRPr="00831E88">
        <w:rPr>
          <w:rFonts w:ascii="Arial" w:hAnsi="Arial" w:cs="Arial"/>
          <w:color w:val="000000"/>
          <w:szCs w:val="24"/>
          <w:shd w:val="clear" w:color="auto" w:fill="BFBFBF" w:themeFill="background1" w:themeFillShade="BF"/>
        </w:rPr>
        <w:t>ermin skierowania bezrobotnych do wykonywania stażu</w:t>
      </w:r>
      <w:r w:rsidRPr="00831E88">
        <w:rPr>
          <w:rFonts w:ascii="Arial" w:hAnsi="Arial" w:cs="Arial"/>
          <w:color w:val="000000"/>
          <w:szCs w:val="24"/>
          <w:shd w:val="clear" w:color="auto" w:fill="BFBFBF" w:themeFill="background1" w:themeFillShade="BF"/>
        </w:rPr>
        <w:t>:</w:t>
      </w:r>
    </w:p>
    <w:sdt>
      <w:sdtPr>
        <w:rPr>
          <w:rFonts w:ascii="Arial" w:hAnsi="Arial" w:cs="Arial"/>
          <w:color w:val="000000"/>
          <w:szCs w:val="24"/>
        </w:rPr>
        <w:id w:val="918210967"/>
        <w:placeholder>
          <w:docPart w:val="DefaultPlaceholder_-1854013440"/>
        </w:placeholder>
      </w:sdtPr>
      <w:sdtContent>
        <w:p w14:paraId="2104F944" w14:textId="20D3C8CD" w:rsidR="00161668" w:rsidRPr="00837408" w:rsidRDefault="00161668" w:rsidP="00354B0F">
          <w:pPr>
            <w:spacing w:line="360" w:lineRule="auto"/>
            <w:rPr>
              <w:rFonts w:ascii="Arial" w:hAnsi="Arial" w:cs="Arial"/>
              <w:color w:val="000000"/>
              <w:szCs w:val="24"/>
            </w:rPr>
          </w:pPr>
          <w:r>
            <w:rPr>
              <w:rFonts w:ascii="Arial" w:hAnsi="Arial" w:cs="Arial"/>
              <w:color w:val="000000"/>
              <w:szCs w:val="24"/>
            </w:rPr>
            <w:t>…………………………………………………………………………………………………………</w:t>
          </w:r>
        </w:p>
      </w:sdtContent>
    </w:sdt>
    <w:p w14:paraId="30B20CC8" w14:textId="6B3640C6" w:rsidR="00354B0F" w:rsidRPr="00837408" w:rsidRDefault="00161668" w:rsidP="00354B0F">
      <w:pPr>
        <w:spacing w:line="360" w:lineRule="auto"/>
        <w:rPr>
          <w:rFonts w:ascii="Arial" w:hAnsi="Arial" w:cs="Arial"/>
          <w:bCs/>
          <w:szCs w:val="24"/>
        </w:rPr>
      </w:pPr>
      <w:r w:rsidRPr="00831E88">
        <w:rPr>
          <w:rFonts w:ascii="Arial" w:hAnsi="Arial" w:cs="Arial"/>
          <w:bCs/>
          <w:szCs w:val="24"/>
          <w:shd w:val="clear" w:color="auto" w:fill="BFBFBF" w:themeFill="background1" w:themeFillShade="BF"/>
        </w:rPr>
        <w:t>7</w:t>
      </w:r>
      <w:r w:rsidR="00354B0F" w:rsidRPr="00831E88">
        <w:rPr>
          <w:rFonts w:ascii="Arial" w:hAnsi="Arial" w:cs="Arial"/>
          <w:bCs/>
          <w:szCs w:val="24"/>
          <w:shd w:val="clear" w:color="auto" w:fill="BFBFBF" w:themeFill="background1" w:themeFillShade="BF"/>
        </w:rPr>
        <w:t>.Dane dotyczące opiekuna bezrobotnego skierowanego do odbycia stażu</w:t>
      </w:r>
      <w:r w:rsidR="00354B0F" w:rsidRPr="00837408">
        <w:rPr>
          <w:rFonts w:ascii="Arial" w:hAnsi="Arial" w:cs="Arial"/>
          <w:bCs/>
          <w:szCs w:val="24"/>
        </w:rPr>
        <w:t xml:space="preserve"> : </w:t>
      </w:r>
    </w:p>
    <w:p w14:paraId="42F94730" w14:textId="11723098" w:rsidR="00354B0F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nazwisko i imię: </w:t>
      </w:r>
      <w:sdt>
        <w:sdtPr>
          <w:rPr>
            <w:rFonts w:ascii="Arial" w:hAnsi="Arial" w:cs="Arial"/>
            <w:szCs w:val="24"/>
          </w:rPr>
          <w:id w:val="-297692391"/>
          <w:placeholder>
            <w:docPart w:val="DefaultPlaceholder_-1854013440"/>
          </w:placeholder>
        </w:sdtPr>
        <w:sdtContent>
          <w:r w:rsidR="00213CF6" w:rsidRPr="00837408">
            <w:rPr>
              <w:rFonts w:ascii="Arial" w:hAnsi="Arial" w:cs="Arial"/>
              <w:szCs w:val="24"/>
            </w:rPr>
            <w:t>……………………………………………</w:t>
          </w:r>
          <w:r w:rsidR="00161668">
            <w:rPr>
              <w:rFonts w:ascii="Arial" w:hAnsi="Arial" w:cs="Arial"/>
              <w:szCs w:val="24"/>
            </w:rPr>
            <w:t>………………………………………</w:t>
          </w:r>
          <w:r w:rsidR="00161668" w:rsidRPr="00837408">
            <w:rPr>
              <w:rFonts w:ascii="Arial" w:hAnsi="Arial" w:cs="Arial"/>
              <w:szCs w:val="24"/>
            </w:rPr>
            <w:t xml:space="preserve"> </w:t>
          </w:r>
        </w:sdtContent>
      </w:sdt>
    </w:p>
    <w:p w14:paraId="1269B7A2" w14:textId="7B788A79" w:rsidR="00161668" w:rsidRPr="00837408" w:rsidRDefault="00161668" w:rsidP="00354B0F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zajmowane </w:t>
      </w:r>
      <w:r w:rsidRPr="00837408">
        <w:rPr>
          <w:rFonts w:ascii="Arial" w:hAnsi="Arial" w:cs="Arial"/>
          <w:szCs w:val="24"/>
        </w:rPr>
        <w:t>stanowi</w:t>
      </w:r>
      <w:r>
        <w:rPr>
          <w:rFonts w:ascii="Arial" w:hAnsi="Arial" w:cs="Arial"/>
          <w:szCs w:val="24"/>
        </w:rPr>
        <w:t xml:space="preserve">sko: </w:t>
      </w:r>
      <w:sdt>
        <w:sdtPr>
          <w:rPr>
            <w:rFonts w:ascii="Arial" w:hAnsi="Arial" w:cs="Arial"/>
            <w:szCs w:val="24"/>
          </w:rPr>
          <w:id w:val="-350880945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szCs w:val="24"/>
            </w:rPr>
            <w:t>………………………………………………………………….……….</w:t>
          </w:r>
        </w:sdtContent>
      </w:sdt>
    </w:p>
    <w:p w14:paraId="702CD17A" w14:textId="77777777" w:rsidR="00354B0F" w:rsidRPr="00837408" w:rsidRDefault="00354B0F" w:rsidP="00354B0F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837408">
        <w:rPr>
          <w:rFonts w:ascii="Arial" w:hAnsi="Arial" w:cs="Arial"/>
          <w:b/>
          <w:bCs/>
          <w:color w:val="auto"/>
          <w:sz w:val="24"/>
          <w:szCs w:val="24"/>
          <w:u w:val="single"/>
        </w:rPr>
        <w:t>OŚWIADCZAM  ŻE :</w:t>
      </w:r>
    </w:p>
    <w:p w14:paraId="41636F59" w14:textId="77777777" w:rsidR="00161668" w:rsidRPr="00D623C3" w:rsidRDefault="00161668" w:rsidP="00161668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Cs w:val="24"/>
        </w:rPr>
      </w:pPr>
      <w:r w:rsidRPr="00D623C3">
        <w:rPr>
          <w:rFonts w:ascii="Arial" w:hAnsi="Arial" w:cs="Arial"/>
          <w:b/>
          <w:bCs/>
          <w:szCs w:val="24"/>
        </w:rPr>
        <w:t>Dane zawarte w niniejszym wniosku są zgodne z prawdą.</w:t>
      </w:r>
    </w:p>
    <w:p w14:paraId="00F8A024" w14:textId="77777777" w:rsidR="00161668" w:rsidRPr="00D623C3" w:rsidRDefault="00161668" w:rsidP="00161668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Cs w:val="24"/>
        </w:rPr>
      </w:pPr>
      <w:r w:rsidRPr="00D623C3">
        <w:rPr>
          <w:rFonts w:ascii="Arial" w:hAnsi="Arial" w:cs="Arial"/>
          <w:b/>
          <w:bCs/>
          <w:szCs w:val="24"/>
        </w:rPr>
        <w:t>Znane mi są warunki organizacji stażu.</w:t>
      </w:r>
    </w:p>
    <w:p w14:paraId="07DCE2D6" w14:textId="77777777" w:rsidR="00354B0F" w:rsidRPr="00837408" w:rsidRDefault="00354B0F" w:rsidP="00395918">
      <w:pPr>
        <w:spacing w:line="360" w:lineRule="auto"/>
        <w:rPr>
          <w:rFonts w:ascii="Arial" w:hAnsi="Arial" w:cs="Arial"/>
          <w:szCs w:val="24"/>
        </w:rPr>
      </w:pPr>
    </w:p>
    <w:p w14:paraId="7BB34676" w14:textId="5C14061F" w:rsidR="00354B0F" w:rsidRDefault="00354B0F" w:rsidP="00F9004E">
      <w:pPr>
        <w:spacing w:line="360" w:lineRule="auto"/>
        <w:ind w:left="30"/>
        <w:rPr>
          <w:rFonts w:ascii="Arial" w:hAnsi="Arial" w:cs="Arial"/>
          <w:b/>
          <w:bCs/>
          <w:szCs w:val="24"/>
        </w:rPr>
      </w:pPr>
      <w:r w:rsidRPr="00161668">
        <w:rPr>
          <w:rFonts w:ascii="Arial" w:hAnsi="Arial" w:cs="Arial"/>
          <w:b/>
          <w:bCs/>
          <w:szCs w:val="24"/>
        </w:rPr>
        <w:t>PRAWDZIWOŚĆ INFORMACJI POTWIERDZAM WŁASNORĘCZNYM PODPISEM</w:t>
      </w:r>
    </w:p>
    <w:p w14:paraId="174FD16A" w14:textId="77777777" w:rsidR="00F9004E" w:rsidRPr="00F9004E" w:rsidRDefault="00F9004E" w:rsidP="00F9004E">
      <w:pPr>
        <w:spacing w:line="360" w:lineRule="auto"/>
        <w:ind w:left="30"/>
        <w:rPr>
          <w:rFonts w:ascii="Arial" w:hAnsi="Arial" w:cs="Arial"/>
          <w:b/>
          <w:bCs/>
          <w:szCs w:val="24"/>
        </w:rPr>
      </w:pPr>
    </w:p>
    <w:p w14:paraId="388AC2AF" w14:textId="16F7E0F5" w:rsidR="00354B0F" w:rsidRPr="00837408" w:rsidRDefault="00354B0F" w:rsidP="00354B0F">
      <w:pPr>
        <w:spacing w:line="360" w:lineRule="auto"/>
        <w:rPr>
          <w:rFonts w:ascii="Arial" w:hAnsi="Arial" w:cs="Arial"/>
          <w:b/>
          <w:bCs/>
          <w:szCs w:val="24"/>
        </w:rPr>
      </w:pPr>
      <w:r w:rsidRPr="00837408">
        <w:rPr>
          <w:rFonts w:ascii="Arial" w:hAnsi="Arial" w:cs="Arial"/>
          <w:b/>
          <w:bCs/>
          <w:szCs w:val="24"/>
          <w:u w:val="single"/>
        </w:rPr>
        <w:t>ZOBOWIĄZUJĘ się</w:t>
      </w:r>
      <w:r w:rsidRPr="00837408">
        <w:rPr>
          <w:rFonts w:ascii="Arial" w:hAnsi="Arial" w:cs="Arial"/>
          <w:b/>
          <w:bCs/>
          <w:szCs w:val="24"/>
        </w:rPr>
        <w:t xml:space="preserve"> jednocześnie do skierowania na własny koszt wybranego kandydata przed rozpoczęciem stażu na wstępne badania lekarskie na zasadach przewidzianych dla pracowników określonych w przepisach wydanych na podstawie art.229 § 8 ustawy z dnia 26 czerwca 1974 r. - Kodeks pracy.</w:t>
      </w:r>
    </w:p>
    <w:p w14:paraId="3C1D6444" w14:textId="77777777" w:rsidR="00FB2E24" w:rsidRDefault="00FB2E24" w:rsidP="00354B0F">
      <w:pPr>
        <w:spacing w:line="360" w:lineRule="auto"/>
        <w:rPr>
          <w:rFonts w:ascii="Arial" w:hAnsi="Arial" w:cs="Arial"/>
          <w:b/>
          <w:bCs/>
          <w:szCs w:val="24"/>
        </w:rPr>
      </w:pPr>
    </w:p>
    <w:p w14:paraId="13A44E14" w14:textId="77777777" w:rsidR="00C03140" w:rsidRDefault="00C03140" w:rsidP="00354B0F">
      <w:pPr>
        <w:spacing w:line="360" w:lineRule="auto"/>
        <w:rPr>
          <w:rFonts w:ascii="Arial" w:hAnsi="Arial" w:cs="Arial"/>
          <w:b/>
          <w:bCs/>
          <w:szCs w:val="24"/>
        </w:rPr>
      </w:pPr>
    </w:p>
    <w:p w14:paraId="3086EB32" w14:textId="77777777" w:rsidR="00C03140" w:rsidRPr="00837408" w:rsidRDefault="00C03140" w:rsidP="00354B0F">
      <w:pPr>
        <w:spacing w:line="360" w:lineRule="auto"/>
        <w:rPr>
          <w:rFonts w:ascii="Arial" w:hAnsi="Arial" w:cs="Arial"/>
          <w:b/>
          <w:bCs/>
          <w:szCs w:val="24"/>
        </w:rPr>
      </w:pPr>
    </w:p>
    <w:sdt>
      <w:sdtPr>
        <w:rPr>
          <w:rFonts w:ascii="Arial" w:hAnsi="Arial" w:cs="Arial"/>
          <w:spacing w:val="6"/>
          <w:szCs w:val="24"/>
        </w:rPr>
        <w:id w:val="-304627788"/>
        <w:placeholder>
          <w:docPart w:val="DefaultPlaceholder_-1854013440"/>
        </w:placeholder>
      </w:sdtPr>
      <w:sdtContent>
        <w:p w14:paraId="55A0F778" w14:textId="6154FB28" w:rsidR="00354B0F" w:rsidRPr="00837408" w:rsidRDefault="00213CF6" w:rsidP="00354B0F">
          <w:pPr>
            <w:spacing w:line="360" w:lineRule="auto"/>
            <w:rPr>
              <w:rFonts w:ascii="Arial" w:hAnsi="Arial" w:cs="Arial"/>
              <w:spacing w:val="6"/>
              <w:szCs w:val="24"/>
            </w:rPr>
          </w:pPr>
          <w:r w:rsidRPr="00837408">
            <w:rPr>
              <w:rFonts w:ascii="Arial" w:hAnsi="Arial" w:cs="Arial"/>
              <w:spacing w:val="6"/>
              <w:szCs w:val="24"/>
            </w:rPr>
            <w:t>……………………………………………………</w:t>
          </w:r>
          <w:r w:rsidR="00E57C49" w:rsidRPr="00837408">
            <w:rPr>
              <w:rFonts w:ascii="Arial" w:hAnsi="Arial" w:cs="Arial"/>
              <w:spacing w:val="6"/>
              <w:szCs w:val="24"/>
            </w:rPr>
            <w:t>data</w:t>
          </w:r>
          <w:r w:rsidRPr="00837408">
            <w:rPr>
              <w:rFonts w:ascii="Arial" w:hAnsi="Arial" w:cs="Arial"/>
              <w:spacing w:val="6"/>
              <w:szCs w:val="24"/>
            </w:rPr>
            <w:t>………………………</w:t>
          </w:r>
          <w:r w:rsidR="00E57C49" w:rsidRPr="00837408">
            <w:rPr>
              <w:rFonts w:ascii="Arial" w:hAnsi="Arial" w:cs="Arial"/>
              <w:spacing w:val="6"/>
              <w:szCs w:val="24"/>
            </w:rPr>
            <w:t>…………………</w:t>
          </w:r>
        </w:p>
      </w:sdtContent>
    </w:sdt>
    <w:tbl>
      <w:tblPr>
        <w:tblW w:w="0" w:type="auto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2"/>
      </w:tblGrid>
      <w:tr w:rsidR="00354B0F" w:rsidRPr="00837408" w14:paraId="5E3A8517" w14:textId="77777777" w:rsidTr="00485CA3">
        <w:trPr>
          <w:trHeight w:val="459"/>
        </w:trPr>
        <w:tc>
          <w:tcPr>
            <w:tcW w:w="9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294DB" w14:textId="6190A03A" w:rsidR="00354B0F" w:rsidRPr="00837408" w:rsidRDefault="00354B0F" w:rsidP="00354B0F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837408">
              <w:rPr>
                <w:rFonts w:ascii="Arial" w:hAnsi="Arial" w:cs="Arial"/>
                <w:szCs w:val="24"/>
              </w:rPr>
              <w:t>Podpis i pieczątka firmowa Organizatora stażu właściciel, prezes, dyrektor, osoba reprezentująca organizatora- zgodnie z wpisem w CEIDG /KRS)</w:t>
            </w:r>
          </w:p>
          <w:p w14:paraId="64555C5D" w14:textId="77777777" w:rsidR="00354B0F" w:rsidRPr="00837408" w:rsidRDefault="00354B0F" w:rsidP="00354B0F">
            <w:pPr>
              <w:spacing w:line="360" w:lineRule="auto"/>
              <w:rPr>
                <w:rFonts w:ascii="Arial" w:hAnsi="Arial" w:cs="Arial"/>
                <w:spacing w:val="6"/>
                <w:szCs w:val="24"/>
              </w:rPr>
            </w:pPr>
          </w:p>
          <w:p w14:paraId="1848664D" w14:textId="77777777" w:rsidR="00F9004E" w:rsidRDefault="00F9004E" w:rsidP="00354B0F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Cs w:val="24"/>
              </w:rPr>
            </w:pPr>
          </w:p>
          <w:p w14:paraId="294E75E4" w14:textId="77777777" w:rsidR="00F9004E" w:rsidRDefault="00F9004E" w:rsidP="00354B0F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Cs w:val="24"/>
              </w:rPr>
            </w:pPr>
          </w:p>
          <w:p w14:paraId="1AD3AE0C" w14:textId="77777777" w:rsidR="00F9004E" w:rsidRDefault="00F9004E" w:rsidP="00354B0F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Cs w:val="24"/>
              </w:rPr>
            </w:pPr>
          </w:p>
          <w:p w14:paraId="39C54E93" w14:textId="420D7F26" w:rsidR="00354B0F" w:rsidRPr="00FB2E24" w:rsidRDefault="00354B0F" w:rsidP="00354B0F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Cs w:val="24"/>
              </w:rPr>
            </w:pPr>
            <w:r w:rsidRPr="00FB2E24">
              <w:rPr>
                <w:rFonts w:ascii="Arial" w:hAnsi="Arial" w:cs="Arial"/>
                <w:b/>
                <w:bCs/>
                <w:spacing w:val="6"/>
                <w:szCs w:val="24"/>
              </w:rPr>
              <w:lastRenderedPageBreak/>
              <w:t>W terminie miesiąca od daty złożenia wniosku Organizator otrzyma pisemną informację o sposobie rozpatrzenia wniosku.</w:t>
            </w:r>
          </w:p>
          <w:p w14:paraId="616441BB" w14:textId="77777777" w:rsidR="00354B0F" w:rsidRPr="00837408" w:rsidRDefault="00354B0F" w:rsidP="00354B0F">
            <w:pPr>
              <w:spacing w:line="360" w:lineRule="auto"/>
              <w:rPr>
                <w:rFonts w:ascii="Arial" w:hAnsi="Arial" w:cs="Arial"/>
                <w:b/>
                <w:bCs/>
                <w:spacing w:val="6"/>
                <w:szCs w:val="24"/>
              </w:rPr>
            </w:pPr>
          </w:p>
        </w:tc>
      </w:tr>
    </w:tbl>
    <w:p w14:paraId="7924C980" w14:textId="77777777" w:rsidR="00FB2E24" w:rsidRPr="00FB2E24" w:rsidRDefault="00354B0F" w:rsidP="00354B0F">
      <w:pPr>
        <w:spacing w:line="360" w:lineRule="auto"/>
        <w:rPr>
          <w:rFonts w:ascii="Arial" w:hAnsi="Arial" w:cs="Arial"/>
          <w:b/>
          <w:szCs w:val="24"/>
        </w:rPr>
      </w:pPr>
      <w:r w:rsidRPr="00FB2E24">
        <w:rPr>
          <w:rFonts w:ascii="Arial" w:hAnsi="Arial" w:cs="Arial"/>
          <w:b/>
          <w:szCs w:val="24"/>
        </w:rPr>
        <w:lastRenderedPageBreak/>
        <w:t>WSZYSTKIE DOKUMENTY SKŁADANE W KSEROKOPII MUSZĄ BYĆ POTWIERDZONE  PRZEZ   PRACODAWCĘ „ZA ZGODNOŚĆ Z ORYGINAŁEM”</w:t>
      </w:r>
    </w:p>
    <w:p w14:paraId="6C1521F9" w14:textId="7BEE1EE9" w:rsidR="00354B0F" w:rsidRPr="00FB2E24" w:rsidRDefault="00354B0F" w:rsidP="00354B0F">
      <w:pPr>
        <w:spacing w:line="360" w:lineRule="auto"/>
        <w:rPr>
          <w:rFonts w:ascii="Arial" w:hAnsi="Arial" w:cs="Arial"/>
          <w:b/>
          <w:szCs w:val="24"/>
        </w:rPr>
      </w:pPr>
      <w:r w:rsidRPr="00837408">
        <w:rPr>
          <w:rFonts w:ascii="Arial" w:hAnsi="Arial" w:cs="Arial"/>
          <w:b/>
          <w:bCs/>
          <w:szCs w:val="24"/>
          <w:u w:val="single"/>
        </w:rPr>
        <w:t>ZAŁĄCZNIKI DO WNIOSKU:</w:t>
      </w:r>
      <w:r w:rsidRPr="00837408">
        <w:rPr>
          <w:rFonts w:ascii="Arial" w:hAnsi="Arial" w:cs="Arial"/>
          <w:szCs w:val="24"/>
          <w:u w:val="single"/>
        </w:rPr>
        <w:br/>
      </w:r>
    </w:p>
    <w:p w14:paraId="6CB8B30C" w14:textId="77777777" w:rsidR="00161668" w:rsidRPr="00D623C3" w:rsidRDefault="00161668" w:rsidP="00161668">
      <w:pPr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Zaświadczenie z ZUS o nie zaleganiu w opłatach na dzień złożenia wniosku.</w:t>
      </w:r>
    </w:p>
    <w:p w14:paraId="4A20EE82" w14:textId="24766645" w:rsidR="00161668" w:rsidRPr="00161668" w:rsidRDefault="00161668" w:rsidP="00161668">
      <w:pPr>
        <w:numPr>
          <w:ilvl w:val="0"/>
          <w:numId w:val="1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Zaświadczenie z Urzędu Skarbowego o nie zaleganiu z opłatami z tytułu zobowiązań podatkowych na dzień złożenia wniosku.</w:t>
      </w:r>
    </w:p>
    <w:p w14:paraId="6C6AC91D" w14:textId="77777777" w:rsidR="00161668" w:rsidRPr="00D623C3" w:rsidRDefault="00161668" w:rsidP="00161668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iCs/>
          <w:szCs w:val="24"/>
        </w:rPr>
      </w:pPr>
      <w:r w:rsidRPr="00D623C3">
        <w:rPr>
          <w:rFonts w:ascii="Arial" w:hAnsi="Arial" w:cs="Arial"/>
          <w:iCs/>
          <w:szCs w:val="24"/>
        </w:rPr>
        <w:t xml:space="preserve">W przypadku, gdy dane organizatora stażu nie są udostępniane na stronie internetowej CEIDG/KRS należy załączyć kserokopię dokumentu poświadczającego formę prawną istnienie Wnioskodawcy np. </w:t>
      </w:r>
      <w:r w:rsidRPr="00D623C3">
        <w:rPr>
          <w:rFonts w:ascii="Arial" w:hAnsi="Arial" w:cs="Arial"/>
          <w:b/>
          <w:bCs/>
          <w:iCs/>
          <w:szCs w:val="24"/>
        </w:rPr>
        <w:t>uchwała, statut, a w przypadku spółki cywilnej – umowę spółki.</w:t>
      </w:r>
    </w:p>
    <w:p w14:paraId="57B26035" w14:textId="77777777" w:rsidR="00161668" w:rsidRPr="00D623C3" w:rsidRDefault="00161668" w:rsidP="00161668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iCs/>
          <w:szCs w:val="24"/>
        </w:rPr>
      </w:pPr>
      <w:r w:rsidRPr="00D623C3">
        <w:rPr>
          <w:rFonts w:ascii="Arial" w:hAnsi="Arial" w:cs="Arial"/>
          <w:iCs/>
          <w:szCs w:val="24"/>
        </w:rPr>
        <w:t xml:space="preserve">Pełnomocnictwo do reprezentowania Organizatora określające jego zakres i udzielone przez uprawnione osoby (o  ile nie wynika ono z innych dokumentów załączonych przez Wnioskodawcę </w:t>
      </w:r>
      <w:r w:rsidRPr="00D623C3">
        <w:rPr>
          <w:rFonts w:ascii="Arial" w:hAnsi="Arial" w:cs="Arial"/>
          <w:b/>
          <w:iCs/>
          <w:szCs w:val="24"/>
        </w:rPr>
        <w:t xml:space="preserve">-dotyczy spółki z.o.o, spółki jawnej, spółki akcyjnej, spółki komandytowej, spółki komandytowo-akcyjnej)                   </w:t>
      </w:r>
    </w:p>
    <w:p w14:paraId="7121C910" w14:textId="111738E0" w:rsidR="00161668" w:rsidRPr="00D623C3" w:rsidRDefault="00161668" w:rsidP="00161668">
      <w:pPr>
        <w:numPr>
          <w:ilvl w:val="0"/>
          <w:numId w:val="1"/>
        </w:numPr>
        <w:spacing w:line="360" w:lineRule="auto"/>
        <w:rPr>
          <w:rFonts w:ascii="Arial" w:hAnsi="Arial" w:cs="Arial"/>
          <w:iCs/>
          <w:szCs w:val="24"/>
        </w:rPr>
      </w:pPr>
      <w:r w:rsidRPr="00D623C3">
        <w:rPr>
          <w:rFonts w:ascii="Arial" w:hAnsi="Arial" w:cs="Arial"/>
          <w:iCs/>
          <w:szCs w:val="24"/>
        </w:rPr>
        <w:t>Program stażu – załącznik numer 1</w:t>
      </w:r>
      <w:r w:rsidR="00715D77">
        <w:rPr>
          <w:rFonts w:ascii="Arial" w:hAnsi="Arial" w:cs="Arial"/>
          <w:iCs/>
          <w:szCs w:val="24"/>
        </w:rPr>
        <w:t xml:space="preserve"> </w:t>
      </w:r>
    </w:p>
    <w:p w14:paraId="382B55A9" w14:textId="77777777" w:rsidR="00161668" w:rsidRPr="00D623C3" w:rsidRDefault="00161668" w:rsidP="00161668">
      <w:pPr>
        <w:numPr>
          <w:ilvl w:val="0"/>
          <w:numId w:val="1"/>
        </w:numPr>
        <w:spacing w:line="360" w:lineRule="auto"/>
        <w:rPr>
          <w:rFonts w:ascii="Arial" w:hAnsi="Arial" w:cs="Arial"/>
          <w:iCs/>
          <w:szCs w:val="24"/>
        </w:rPr>
      </w:pPr>
      <w:r w:rsidRPr="00D623C3">
        <w:rPr>
          <w:rFonts w:ascii="Arial" w:hAnsi="Arial" w:cs="Arial"/>
          <w:szCs w:val="24"/>
        </w:rPr>
        <w:t>Regulamin pracy zdalnej w zakładzie pracy</w:t>
      </w:r>
      <w:r w:rsidRPr="00D623C3">
        <w:rPr>
          <w:rFonts w:ascii="Arial" w:hAnsi="Arial" w:cs="Arial"/>
          <w:b/>
          <w:bCs/>
          <w:szCs w:val="24"/>
        </w:rPr>
        <w:t xml:space="preserve"> </w:t>
      </w:r>
      <w:r w:rsidRPr="00D623C3">
        <w:rPr>
          <w:rFonts w:ascii="Arial" w:hAnsi="Arial" w:cs="Arial"/>
          <w:szCs w:val="24"/>
        </w:rPr>
        <w:t>jeśli staż ma być realizowany w formie zdalnej.</w:t>
      </w:r>
    </w:p>
    <w:p w14:paraId="71820F21" w14:textId="77777777" w:rsidR="00161668" w:rsidRPr="00D623C3" w:rsidRDefault="00161668" w:rsidP="00161668">
      <w:pPr>
        <w:numPr>
          <w:ilvl w:val="0"/>
          <w:numId w:val="1"/>
        </w:numPr>
        <w:spacing w:line="360" w:lineRule="auto"/>
        <w:rPr>
          <w:rFonts w:ascii="Arial" w:hAnsi="Arial" w:cs="Arial"/>
          <w:iCs/>
          <w:szCs w:val="24"/>
        </w:rPr>
      </w:pPr>
      <w:r w:rsidRPr="00D623C3">
        <w:rPr>
          <w:rFonts w:ascii="Arial" w:hAnsi="Arial" w:cs="Arial"/>
          <w:iCs/>
          <w:szCs w:val="24"/>
        </w:rPr>
        <w:t>Klauzula informacyjna wg art. 13 RODO dla pracodawców/przedsiębiorców</w:t>
      </w:r>
    </w:p>
    <w:p w14:paraId="258B63EB" w14:textId="77777777" w:rsidR="00161668" w:rsidRPr="00D623C3" w:rsidRDefault="00161668" w:rsidP="00161668">
      <w:pPr>
        <w:numPr>
          <w:ilvl w:val="0"/>
          <w:numId w:val="1"/>
        </w:numPr>
        <w:spacing w:line="360" w:lineRule="auto"/>
        <w:rPr>
          <w:rFonts w:ascii="Arial" w:hAnsi="Arial" w:cs="Arial"/>
          <w:iCs/>
          <w:szCs w:val="24"/>
        </w:rPr>
      </w:pPr>
      <w:r w:rsidRPr="00D623C3">
        <w:rPr>
          <w:rFonts w:ascii="Arial" w:hAnsi="Arial" w:cs="Arial"/>
          <w:iCs/>
          <w:szCs w:val="24"/>
        </w:rPr>
        <w:t>Klauzula informacyjna zawierająca informacje dot. przetwarzania danych osobowych opiekuna stażysty.</w:t>
      </w:r>
    </w:p>
    <w:p w14:paraId="29CC31D0" w14:textId="63B580FE" w:rsidR="004C0169" w:rsidRDefault="00161668" w:rsidP="00354B0F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Arial" w:eastAsia="Times New Roman" w:hAnsi="Arial" w:cs="Arial"/>
          <w:iCs/>
        </w:rPr>
      </w:pPr>
      <w:r w:rsidRPr="00D623C3">
        <w:rPr>
          <w:rFonts w:ascii="Arial" w:eastAsia="Times New Roman" w:hAnsi="Arial" w:cs="Arial"/>
          <w:iCs/>
        </w:rPr>
        <w:t xml:space="preserve">Oświadczenie dotyczące braku okoliczności i podstaw do zakazu udostępniania funduszy, środków finansowych lub zasobów gospodarczych oraz udzielenia wsparcia w związku z agresją Rosji wobec Ukrainy </w:t>
      </w:r>
    </w:p>
    <w:p w14:paraId="3466A3D0" w14:textId="77777777" w:rsidR="00FB2E24" w:rsidRPr="00FB2E24" w:rsidRDefault="00FB2E24" w:rsidP="00FB2E24">
      <w:pPr>
        <w:pStyle w:val="Standard"/>
        <w:widowControl w:val="0"/>
        <w:spacing w:line="360" w:lineRule="auto"/>
        <w:ind w:left="360"/>
        <w:rPr>
          <w:rFonts w:ascii="Arial" w:eastAsia="Times New Roman" w:hAnsi="Arial" w:cs="Arial"/>
          <w:iCs/>
        </w:rPr>
      </w:pPr>
    </w:p>
    <w:p w14:paraId="070BDDF4" w14:textId="77777777" w:rsidR="00161668" w:rsidRPr="00161668" w:rsidRDefault="00161668" w:rsidP="00161668">
      <w:pPr>
        <w:pStyle w:val="Nagwek8"/>
        <w:shd w:val="clear" w:color="auto" w:fill="A6A6A6"/>
        <w:spacing w:line="360" w:lineRule="auto"/>
        <w:rPr>
          <w:rFonts w:ascii="Arial" w:hAnsi="Arial" w:cs="Arial"/>
          <w:b/>
          <w:bCs/>
          <w:i w:val="0"/>
          <w:iCs w:val="0"/>
          <w:szCs w:val="24"/>
        </w:rPr>
      </w:pPr>
      <w:r w:rsidRPr="00161668">
        <w:rPr>
          <w:rFonts w:ascii="Arial" w:hAnsi="Arial" w:cs="Arial"/>
          <w:b/>
          <w:bCs/>
          <w:i w:val="0"/>
          <w:iCs w:val="0"/>
          <w:szCs w:val="24"/>
        </w:rPr>
        <w:t>IV. ADNOTACJE URZĘDOWE – WYPEŁNIA PUP RYBNIK</w:t>
      </w:r>
    </w:p>
    <w:p w14:paraId="7E1F90E8" w14:textId="4C67F55B" w:rsidR="00161668" w:rsidRPr="00161668" w:rsidRDefault="00161668" w:rsidP="00161668">
      <w:pPr>
        <w:pStyle w:val="Akapitzlist"/>
        <w:numPr>
          <w:ilvl w:val="0"/>
          <w:numId w:val="21"/>
        </w:numPr>
        <w:spacing w:line="360" w:lineRule="auto"/>
        <w:ind w:left="567" w:hanging="283"/>
        <w:rPr>
          <w:rFonts w:ascii="Arial" w:hAnsi="Arial" w:cs="Arial"/>
        </w:rPr>
      </w:pPr>
      <w:r w:rsidRPr="00161668">
        <w:rPr>
          <w:rFonts w:ascii="Arial" w:hAnsi="Arial" w:cs="Arial"/>
        </w:rPr>
        <w:t xml:space="preserve">ZUS </w:t>
      </w:r>
    </w:p>
    <w:p w14:paraId="15B86753" w14:textId="13F571A4" w:rsidR="00161668" w:rsidRPr="00837408" w:rsidRDefault="00213CF6" w:rsidP="00161668">
      <w:pPr>
        <w:spacing w:line="360" w:lineRule="auto"/>
        <w:ind w:left="426" w:hanging="426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   </w:t>
      </w:r>
      <w:sdt>
        <w:sdtPr>
          <w:rPr>
            <w:rFonts w:ascii="Arial" w:hAnsi="Arial" w:cs="Arial"/>
            <w:szCs w:val="24"/>
          </w:rPr>
          <w:id w:val="-1546364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668"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161668" w:rsidRPr="00837408">
        <w:rPr>
          <w:rFonts w:ascii="Arial" w:hAnsi="Arial" w:cs="Arial"/>
          <w:szCs w:val="24"/>
        </w:rPr>
        <w:t xml:space="preserve">  </w:t>
      </w:r>
      <w:r w:rsidR="00161668">
        <w:rPr>
          <w:rFonts w:ascii="Arial" w:hAnsi="Arial" w:cs="Arial"/>
          <w:szCs w:val="24"/>
        </w:rPr>
        <w:t>pozytywnie – brak zaległości</w:t>
      </w:r>
    </w:p>
    <w:p w14:paraId="35B143EA" w14:textId="5CD1E01D" w:rsidR="00161668" w:rsidRPr="00837408" w:rsidRDefault="00161668" w:rsidP="00F9004E">
      <w:pPr>
        <w:spacing w:line="360" w:lineRule="auto"/>
        <w:ind w:left="426" w:hanging="426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   </w:t>
      </w:r>
      <w:sdt>
        <w:sdtPr>
          <w:rPr>
            <w:rFonts w:ascii="Arial" w:hAnsi="Arial" w:cs="Arial"/>
            <w:szCs w:val="24"/>
          </w:rPr>
          <w:id w:val="-795216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Pr="00837408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negatywnie – zaległości</w:t>
      </w:r>
    </w:p>
    <w:p w14:paraId="6FDB3937" w14:textId="08A465D0" w:rsidR="00161668" w:rsidRPr="00161668" w:rsidRDefault="00161668" w:rsidP="00161668">
      <w:pPr>
        <w:pStyle w:val="Akapitzlist"/>
        <w:numPr>
          <w:ilvl w:val="0"/>
          <w:numId w:val="21"/>
        </w:numPr>
        <w:spacing w:line="360" w:lineRule="auto"/>
        <w:ind w:left="567" w:hanging="283"/>
        <w:rPr>
          <w:rFonts w:ascii="Arial" w:hAnsi="Arial" w:cs="Arial"/>
        </w:rPr>
      </w:pPr>
      <w:r w:rsidRPr="00161668">
        <w:rPr>
          <w:rFonts w:ascii="Arial" w:hAnsi="Arial" w:cs="Arial"/>
        </w:rPr>
        <w:t>Urząd Skarbowy</w:t>
      </w:r>
    </w:p>
    <w:p w14:paraId="370B5315" w14:textId="51C557C6" w:rsidR="00354B0F" w:rsidRPr="00837408" w:rsidRDefault="00000000" w:rsidP="00213CF6">
      <w:pPr>
        <w:spacing w:line="360" w:lineRule="auto"/>
        <w:ind w:left="284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23274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CF6"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13CF6" w:rsidRPr="00837408">
        <w:rPr>
          <w:rFonts w:ascii="Arial" w:hAnsi="Arial" w:cs="Arial"/>
          <w:szCs w:val="24"/>
        </w:rPr>
        <w:t xml:space="preserve">  </w:t>
      </w:r>
      <w:r w:rsidR="00161668">
        <w:rPr>
          <w:rFonts w:ascii="Arial" w:hAnsi="Arial" w:cs="Arial"/>
          <w:szCs w:val="24"/>
        </w:rPr>
        <w:t>pozytywnie – brak zaległości</w:t>
      </w:r>
    </w:p>
    <w:p w14:paraId="1567E1D5" w14:textId="4EB6FB42" w:rsidR="00F9004E" w:rsidRDefault="00000000" w:rsidP="00F9004E">
      <w:pPr>
        <w:spacing w:line="360" w:lineRule="auto"/>
        <w:ind w:left="284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815593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060"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13CF6" w:rsidRPr="00837408">
        <w:rPr>
          <w:rFonts w:ascii="Arial" w:hAnsi="Arial" w:cs="Arial"/>
          <w:szCs w:val="24"/>
        </w:rPr>
        <w:t xml:space="preserve">  </w:t>
      </w:r>
      <w:r w:rsidR="00161668">
        <w:rPr>
          <w:rFonts w:ascii="Arial" w:hAnsi="Arial" w:cs="Arial"/>
          <w:szCs w:val="24"/>
        </w:rPr>
        <w:t>negatywnie – zaległości</w:t>
      </w:r>
    </w:p>
    <w:p w14:paraId="0BD6619F" w14:textId="6A898D3B" w:rsidR="00096458" w:rsidRPr="00161668" w:rsidRDefault="00096458" w:rsidP="00096458">
      <w:pPr>
        <w:pStyle w:val="Akapitzlist"/>
        <w:numPr>
          <w:ilvl w:val="0"/>
          <w:numId w:val="21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Lista sankcyjna</w:t>
      </w:r>
    </w:p>
    <w:p w14:paraId="3A6BC450" w14:textId="6ACADD7C" w:rsidR="00096458" w:rsidRPr="00837408" w:rsidRDefault="00000000" w:rsidP="00096458">
      <w:pPr>
        <w:spacing w:line="360" w:lineRule="auto"/>
        <w:ind w:left="284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581365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004E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96458" w:rsidRPr="00837408">
        <w:rPr>
          <w:rFonts w:ascii="Arial" w:hAnsi="Arial" w:cs="Arial"/>
          <w:szCs w:val="24"/>
        </w:rPr>
        <w:t xml:space="preserve">  </w:t>
      </w:r>
      <w:r w:rsidR="00096458">
        <w:rPr>
          <w:rFonts w:ascii="Arial" w:hAnsi="Arial" w:cs="Arial"/>
          <w:szCs w:val="24"/>
        </w:rPr>
        <w:t>figuruje</w:t>
      </w:r>
    </w:p>
    <w:p w14:paraId="7859E9AF" w14:textId="56C73330" w:rsidR="00FB2E24" w:rsidRDefault="00000000" w:rsidP="00F9004E">
      <w:pPr>
        <w:spacing w:line="360" w:lineRule="auto"/>
        <w:ind w:left="284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04190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458"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96458" w:rsidRPr="00837408">
        <w:rPr>
          <w:rFonts w:ascii="Arial" w:hAnsi="Arial" w:cs="Arial"/>
          <w:szCs w:val="24"/>
        </w:rPr>
        <w:t xml:space="preserve">  </w:t>
      </w:r>
      <w:r w:rsidR="00096458">
        <w:rPr>
          <w:rFonts w:ascii="Arial" w:hAnsi="Arial" w:cs="Arial"/>
          <w:szCs w:val="24"/>
        </w:rPr>
        <w:t>nie figuruje</w:t>
      </w:r>
    </w:p>
    <w:p w14:paraId="537CDB20" w14:textId="77777777" w:rsidR="00F9004E" w:rsidRPr="00837408" w:rsidRDefault="00F9004E" w:rsidP="00F9004E">
      <w:pPr>
        <w:spacing w:line="360" w:lineRule="auto"/>
        <w:ind w:left="284"/>
        <w:rPr>
          <w:rFonts w:ascii="Arial" w:hAnsi="Arial" w:cs="Arial"/>
          <w:szCs w:val="24"/>
        </w:rPr>
      </w:pPr>
    </w:p>
    <w:p w14:paraId="4EE22CB4" w14:textId="27106BF8" w:rsidR="00213CF6" w:rsidRPr="00837408" w:rsidRDefault="00000000" w:rsidP="00354B0F">
      <w:pPr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81926421"/>
          <w:placeholder>
            <w:docPart w:val="DefaultPlaceholder_-1854013440"/>
          </w:placeholder>
        </w:sdtPr>
        <w:sdtContent>
          <w:r w:rsidR="00213CF6" w:rsidRPr="00837408">
            <w:rPr>
              <w:rFonts w:ascii="Arial" w:hAnsi="Arial" w:cs="Arial"/>
              <w:szCs w:val="24"/>
            </w:rPr>
            <w:t xml:space="preserve">………………………………………………………………….…. </w:t>
          </w:r>
        </w:sdtContent>
      </w:sdt>
      <w:r w:rsidR="00213CF6" w:rsidRPr="00837408">
        <w:rPr>
          <w:rFonts w:ascii="Arial" w:hAnsi="Arial" w:cs="Arial"/>
          <w:szCs w:val="24"/>
        </w:rPr>
        <w:t xml:space="preserve">   </w:t>
      </w:r>
    </w:p>
    <w:p w14:paraId="68854C78" w14:textId="77777777" w:rsidR="00F9004E" w:rsidRDefault="00354B0F" w:rsidP="00F9004E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>data i podpis pracownika Działu Instrumentów Rynku Pracy</w:t>
      </w:r>
    </w:p>
    <w:p w14:paraId="6E063A86" w14:textId="307736FD" w:rsidR="00354B0F" w:rsidRPr="00F9004E" w:rsidRDefault="00354B0F" w:rsidP="00F9004E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b/>
          <w:bCs/>
          <w:szCs w:val="24"/>
        </w:rPr>
        <w:t>Opinia pośrednictwa pracy dotycząca kandydat</w:t>
      </w:r>
      <w:r w:rsidR="00D3200E" w:rsidRPr="00837408">
        <w:rPr>
          <w:rFonts w:ascii="Arial" w:hAnsi="Arial" w:cs="Arial"/>
          <w:b/>
          <w:bCs/>
          <w:szCs w:val="24"/>
        </w:rPr>
        <w:t>a:</w:t>
      </w:r>
    </w:p>
    <w:p w14:paraId="00001B6C" w14:textId="268696EE" w:rsidR="00354B0F" w:rsidRPr="00837408" w:rsidRDefault="00354B0F" w:rsidP="00354B0F">
      <w:pPr>
        <w:spacing w:line="360" w:lineRule="auto"/>
        <w:rPr>
          <w:rFonts w:ascii="Arial" w:hAnsi="Arial" w:cs="Arial"/>
          <w:b/>
          <w:szCs w:val="24"/>
        </w:rPr>
      </w:pPr>
      <w:r w:rsidRPr="00837408">
        <w:rPr>
          <w:rFonts w:ascii="Arial" w:hAnsi="Arial" w:cs="Arial"/>
          <w:szCs w:val="24"/>
        </w:rPr>
        <w:t>Zgodnie z obowiązującymi przepisami tj. ustawą z dnia 20 marca 2025 r., Rozporządzeniem</w:t>
      </w:r>
      <w:r w:rsidRPr="00837408">
        <w:rPr>
          <w:rFonts w:ascii="Arial" w:hAnsi="Arial" w:cs="Arial"/>
          <w:b/>
          <w:szCs w:val="24"/>
        </w:rPr>
        <w:t xml:space="preserve"> </w:t>
      </w:r>
      <w:r w:rsidRPr="00837408">
        <w:rPr>
          <w:rFonts w:ascii="Arial" w:hAnsi="Arial" w:cs="Arial"/>
          <w:bCs/>
          <w:szCs w:val="24"/>
        </w:rPr>
        <w:t>Ministra Pracy i Polityki Społecznej z dnia 20 sierpnia 2009 r</w:t>
      </w:r>
      <w:r w:rsidRPr="00837408">
        <w:rPr>
          <w:rFonts w:ascii="Arial" w:hAnsi="Arial" w:cs="Arial"/>
          <w:b/>
          <w:szCs w:val="24"/>
        </w:rPr>
        <w:t>.</w:t>
      </w:r>
      <w:r w:rsidRPr="00837408">
        <w:rPr>
          <w:rFonts w:ascii="Arial" w:hAnsi="Arial" w:cs="Arial"/>
          <w:szCs w:val="24"/>
        </w:rPr>
        <w:t>, ustala się, że wybrany kandydat:</w:t>
      </w:r>
    </w:p>
    <w:p w14:paraId="1F28B1B6" w14:textId="5E434771" w:rsidR="00354B0F" w:rsidRPr="00837408" w:rsidRDefault="00000000" w:rsidP="00213CF6">
      <w:pPr>
        <w:pStyle w:val="Bezodstpw"/>
        <w:spacing w:line="360" w:lineRule="auto"/>
        <w:ind w:left="284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09755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CF6"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13CF6" w:rsidRPr="00837408">
        <w:rPr>
          <w:rFonts w:ascii="Arial" w:hAnsi="Arial" w:cs="Arial"/>
          <w:szCs w:val="24"/>
        </w:rPr>
        <w:t xml:space="preserve">  </w:t>
      </w:r>
      <w:r w:rsidR="00354B0F" w:rsidRPr="00837408">
        <w:rPr>
          <w:rFonts w:ascii="Arial" w:hAnsi="Arial" w:cs="Arial"/>
          <w:szCs w:val="24"/>
        </w:rPr>
        <w:t>spełnia warunki do odbycia stażu</w:t>
      </w:r>
    </w:p>
    <w:p w14:paraId="3FE1CC6F" w14:textId="09FF1438" w:rsidR="00354B0F" w:rsidRPr="00837408" w:rsidRDefault="00000000" w:rsidP="00213CF6">
      <w:pPr>
        <w:pStyle w:val="Bezodstpw"/>
        <w:spacing w:line="360" w:lineRule="auto"/>
        <w:ind w:left="284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43317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3CF6" w:rsidRPr="00837408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213CF6" w:rsidRPr="00837408">
        <w:rPr>
          <w:rFonts w:ascii="Arial" w:hAnsi="Arial" w:cs="Arial"/>
          <w:szCs w:val="24"/>
        </w:rPr>
        <w:t xml:space="preserve">  </w:t>
      </w:r>
      <w:r w:rsidR="00354B0F" w:rsidRPr="00837408">
        <w:rPr>
          <w:rFonts w:ascii="Arial" w:hAnsi="Arial" w:cs="Arial"/>
          <w:szCs w:val="24"/>
        </w:rPr>
        <w:t>nie spełnia warunków do odbycia stażu z powodu :</w:t>
      </w:r>
      <w:sdt>
        <w:sdtPr>
          <w:rPr>
            <w:rFonts w:ascii="Arial" w:hAnsi="Arial" w:cs="Arial"/>
            <w:szCs w:val="24"/>
          </w:rPr>
          <w:id w:val="-1626914520"/>
          <w:placeholder>
            <w:docPart w:val="DefaultPlaceholder_-1854013440"/>
          </w:placeholder>
        </w:sdtPr>
        <w:sdtContent>
          <w:r w:rsidR="00213CF6" w:rsidRPr="00837408">
            <w:rPr>
              <w:rFonts w:ascii="Arial" w:hAnsi="Arial" w:cs="Arial"/>
              <w:szCs w:val="24"/>
            </w:rPr>
            <w:t>……………………………………. ……………………………………………………………………………………………………………………………………………………………………………………………</w:t>
          </w:r>
          <w:r w:rsidR="00715D77">
            <w:rPr>
              <w:rFonts w:ascii="Arial" w:hAnsi="Arial" w:cs="Arial"/>
              <w:szCs w:val="24"/>
            </w:rPr>
            <w:t>…</w:t>
          </w:r>
          <w:r w:rsidR="00213CF6" w:rsidRPr="00837408">
            <w:rPr>
              <w:rFonts w:ascii="Arial" w:hAnsi="Arial" w:cs="Arial"/>
              <w:szCs w:val="24"/>
            </w:rPr>
            <w:t>…</w:t>
          </w:r>
        </w:sdtContent>
      </w:sdt>
    </w:p>
    <w:p w14:paraId="0ED5E389" w14:textId="77777777" w:rsidR="00096458" w:rsidRDefault="00096458" w:rsidP="00354B0F">
      <w:pPr>
        <w:pStyle w:val="Bezodstpw"/>
        <w:spacing w:line="360" w:lineRule="auto"/>
        <w:rPr>
          <w:rFonts w:ascii="Arial" w:hAnsi="Arial" w:cs="Arial"/>
          <w:szCs w:val="24"/>
        </w:rPr>
      </w:pPr>
    </w:p>
    <w:p w14:paraId="3AA351D3" w14:textId="77777777" w:rsidR="00FB2E24" w:rsidRPr="00837408" w:rsidRDefault="00FB2E24" w:rsidP="00354B0F">
      <w:pPr>
        <w:pStyle w:val="Bezodstpw"/>
        <w:spacing w:line="360" w:lineRule="auto"/>
        <w:rPr>
          <w:rFonts w:ascii="Arial" w:hAnsi="Arial" w:cs="Arial"/>
          <w:szCs w:val="24"/>
        </w:rPr>
      </w:pPr>
    </w:p>
    <w:sdt>
      <w:sdtPr>
        <w:rPr>
          <w:rFonts w:ascii="Arial" w:hAnsi="Arial" w:cs="Arial"/>
          <w:szCs w:val="24"/>
        </w:rPr>
        <w:id w:val="-1448995754"/>
        <w:placeholder>
          <w:docPart w:val="DefaultPlaceholder_-1854013440"/>
        </w:placeholder>
      </w:sdtPr>
      <w:sdtContent>
        <w:p w14:paraId="34BC0F05" w14:textId="15B9D8FA" w:rsidR="00213CF6" w:rsidRPr="00837408" w:rsidRDefault="00213CF6" w:rsidP="00354B0F">
          <w:pPr>
            <w:spacing w:line="360" w:lineRule="auto"/>
            <w:ind w:right="425"/>
            <w:rPr>
              <w:rFonts w:ascii="Arial" w:hAnsi="Arial" w:cs="Arial"/>
              <w:szCs w:val="24"/>
            </w:rPr>
          </w:pPr>
          <w:r w:rsidRPr="00837408">
            <w:rPr>
              <w:rFonts w:ascii="Arial" w:hAnsi="Arial" w:cs="Arial"/>
              <w:szCs w:val="24"/>
            </w:rPr>
            <w:t xml:space="preserve">……………………………………………………………. </w:t>
          </w:r>
        </w:p>
      </w:sdtContent>
    </w:sdt>
    <w:p w14:paraId="0B8B29B2" w14:textId="7B38F55A" w:rsidR="00354B0F" w:rsidRPr="00837408" w:rsidRDefault="00354B0F" w:rsidP="000B3220">
      <w:pPr>
        <w:spacing w:line="360" w:lineRule="auto"/>
        <w:ind w:right="425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>data i podpis pracownika Działu Pośrednictwa Prac</w:t>
      </w:r>
      <w:r w:rsidR="000B3220" w:rsidRPr="00837408">
        <w:rPr>
          <w:rFonts w:ascii="Arial" w:hAnsi="Arial" w:cs="Arial"/>
          <w:szCs w:val="24"/>
        </w:rPr>
        <w:t>y</w:t>
      </w:r>
      <w:r w:rsidRPr="00837408">
        <w:rPr>
          <w:rFonts w:ascii="Arial" w:hAnsi="Arial" w:cs="Arial"/>
          <w:szCs w:val="24"/>
        </w:rPr>
        <w:t xml:space="preserve"> </w:t>
      </w:r>
    </w:p>
    <w:p w14:paraId="16BBFC27" w14:textId="77777777" w:rsidR="00676007" w:rsidRPr="00837408" w:rsidRDefault="00676007" w:rsidP="000B3220">
      <w:pPr>
        <w:spacing w:line="360" w:lineRule="auto"/>
        <w:ind w:right="425"/>
        <w:rPr>
          <w:rFonts w:ascii="Arial" w:hAnsi="Arial" w:cs="Arial"/>
          <w:szCs w:val="24"/>
        </w:rPr>
      </w:pPr>
    </w:p>
    <w:p w14:paraId="6FD24B94" w14:textId="77777777" w:rsidR="00676007" w:rsidRPr="00837408" w:rsidRDefault="00676007" w:rsidP="00676007">
      <w:pPr>
        <w:spacing w:line="360" w:lineRule="auto"/>
        <w:rPr>
          <w:rFonts w:ascii="Arial" w:hAnsi="Arial" w:cs="Arial"/>
          <w:b/>
          <w:szCs w:val="24"/>
          <w:u w:val="single"/>
        </w:rPr>
      </w:pPr>
    </w:p>
    <w:p w14:paraId="71AA5297" w14:textId="77777777" w:rsidR="00676007" w:rsidRPr="00837408" w:rsidRDefault="00676007" w:rsidP="00676007">
      <w:pPr>
        <w:spacing w:line="360" w:lineRule="auto"/>
        <w:rPr>
          <w:rFonts w:ascii="Arial" w:hAnsi="Arial" w:cs="Arial"/>
          <w:b/>
          <w:szCs w:val="24"/>
          <w:u w:val="single"/>
        </w:rPr>
      </w:pPr>
    </w:p>
    <w:p w14:paraId="2E2F655D" w14:textId="77777777" w:rsidR="00676007" w:rsidRPr="00837408" w:rsidRDefault="00676007" w:rsidP="00676007">
      <w:pPr>
        <w:spacing w:line="360" w:lineRule="auto"/>
        <w:rPr>
          <w:rFonts w:ascii="Arial" w:hAnsi="Arial" w:cs="Arial"/>
          <w:b/>
          <w:szCs w:val="24"/>
          <w:u w:val="single"/>
        </w:rPr>
      </w:pPr>
    </w:p>
    <w:p w14:paraId="6B507A06" w14:textId="77777777" w:rsidR="00676007" w:rsidRPr="00837408" w:rsidRDefault="00676007" w:rsidP="00676007">
      <w:pPr>
        <w:spacing w:line="360" w:lineRule="auto"/>
        <w:rPr>
          <w:rFonts w:ascii="Arial" w:hAnsi="Arial" w:cs="Arial"/>
          <w:b/>
          <w:szCs w:val="24"/>
          <w:u w:val="single"/>
        </w:rPr>
      </w:pPr>
    </w:p>
    <w:p w14:paraId="09661ED6" w14:textId="77777777" w:rsidR="00676007" w:rsidRPr="00837408" w:rsidRDefault="00676007" w:rsidP="00676007">
      <w:pPr>
        <w:spacing w:line="360" w:lineRule="auto"/>
        <w:rPr>
          <w:rFonts w:ascii="Arial" w:hAnsi="Arial" w:cs="Arial"/>
          <w:b/>
          <w:szCs w:val="24"/>
          <w:u w:val="single"/>
        </w:rPr>
      </w:pPr>
    </w:p>
    <w:p w14:paraId="2DB9A586" w14:textId="77777777" w:rsidR="00676007" w:rsidRPr="00837408" w:rsidRDefault="00676007" w:rsidP="00676007">
      <w:pPr>
        <w:spacing w:line="360" w:lineRule="auto"/>
        <w:rPr>
          <w:rFonts w:ascii="Arial" w:hAnsi="Arial" w:cs="Arial"/>
          <w:b/>
          <w:szCs w:val="24"/>
          <w:u w:val="single"/>
        </w:rPr>
      </w:pPr>
    </w:p>
    <w:p w14:paraId="5ADAC793" w14:textId="77777777" w:rsidR="00676007" w:rsidRPr="00837408" w:rsidRDefault="00676007" w:rsidP="000B3220">
      <w:pPr>
        <w:spacing w:line="360" w:lineRule="auto"/>
        <w:ind w:right="425"/>
        <w:rPr>
          <w:rFonts w:ascii="Arial" w:hAnsi="Arial" w:cs="Arial"/>
          <w:szCs w:val="24"/>
        </w:rPr>
      </w:pPr>
    </w:p>
    <w:p w14:paraId="1CC33D96" w14:textId="77777777" w:rsidR="00A54591" w:rsidRPr="00837408" w:rsidRDefault="00A54591" w:rsidP="00354B0F">
      <w:pPr>
        <w:tabs>
          <w:tab w:val="left" w:pos="7050"/>
        </w:tabs>
        <w:spacing w:line="360" w:lineRule="auto"/>
        <w:rPr>
          <w:rFonts w:ascii="Arial" w:hAnsi="Arial" w:cs="Arial"/>
          <w:szCs w:val="24"/>
        </w:rPr>
        <w:sectPr w:rsidR="00A54591" w:rsidRPr="00837408" w:rsidSect="0051083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84" w:right="1134" w:bottom="284" w:left="1134" w:header="0" w:footer="454" w:gutter="0"/>
          <w:cols w:space="708" w:equalWidth="0">
            <w:col w:w="9638"/>
          </w:cols>
          <w:titlePg/>
          <w:docGrid w:linePitch="326"/>
        </w:sectPr>
      </w:pPr>
    </w:p>
    <w:p w14:paraId="199C074E" w14:textId="77777777" w:rsidR="00096458" w:rsidRPr="00D623C3" w:rsidRDefault="00096458" w:rsidP="00096458">
      <w:pPr>
        <w:overflowPunct w:val="0"/>
        <w:spacing w:line="276" w:lineRule="auto"/>
        <w:rPr>
          <w:rFonts w:ascii="Arial" w:eastAsia="Arial Unicode MS" w:hAnsi="Arial" w:cs="Arial"/>
          <w:b/>
          <w:bCs/>
          <w:color w:val="000000"/>
          <w:szCs w:val="24"/>
          <w:u w:val="single"/>
        </w:rPr>
      </w:pPr>
      <w:r w:rsidRPr="00D623C3">
        <w:rPr>
          <w:rFonts w:ascii="Arial" w:eastAsia="Arial Unicode MS" w:hAnsi="Arial" w:cs="Arial"/>
          <w:b/>
          <w:bCs/>
          <w:color w:val="000000"/>
          <w:szCs w:val="24"/>
        </w:rPr>
        <w:lastRenderedPageBreak/>
        <w:t xml:space="preserve">KLAUZULA INFORMACYJNA WEDŁUG ART. 13 RODO DLA </w:t>
      </w:r>
      <w:r w:rsidRPr="00D623C3">
        <w:rPr>
          <w:rFonts w:ascii="Arial" w:eastAsia="Arial Unicode MS" w:hAnsi="Arial" w:cs="Arial"/>
          <w:b/>
          <w:bCs/>
          <w:color w:val="000000"/>
          <w:szCs w:val="24"/>
          <w:u w:val="single"/>
        </w:rPr>
        <w:t xml:space="preserve">PRACODAWCÓW, PRZEDSIĘBIORCÓW         </w:t>
      </w:r>
    </w:p>
    <w:p w14:paraId="11D0ECB8" w14:textId="77777777" w:rsidR="00096458" w:rsidRPr="00D623C3" w:rsidRDefault="00096458" w:rsidP="00096458">
      <w:pPr>
        <w:overflowPunct w:val="0"/>
        <w:spacing w:line="276" w:lineRule="auto"/>
        <w:rPr>
          <w:rFonts w:ascii="Arial" w:eastAsia="Arial Unicode MS" w:hAnsi="Arial" w:cs="Arial"/>
          <w:b/>
          <w:bCs/>
          <w:i/>
          <w:iCs/>
          <w:color w:val="000000"/>
          <w:szCs w:val="24"/>
        </w:rPr>
      </w:pPr>
    </w:p>
    <w:p w14:paraId="1715F6DC" w14:textId="77777777" w:rsidR="00096458" w:rsidRPr="00D623C3" w:rsidRDefault="00096458" w:rsidP="00096458">
      <w:pPr>
        <w:widowControl w:val="0"/>
        <w:suppressAutoHyphens/>
        <w:spacing w:line="276" w:lineRule="auto"/>
        <w:rPr>
          <w:rFonts w:ascii="Arial" w:eastAsia="Arial Unicode MS" w:hAnsi="Arial" w:cs="Arial"/>
          <w:iCs/>
          <w:color w:val="000000"/>
          <w:szCs w:val="24"/>
          <w:u w:color="000000"/>
        </w:rPr>
      </w:pPr>
      <w:r w:rsidRPr="00D623C3">
        <w:rPr>
          <w:rFonts w:ascii="Arial" w:eastAsia="Arial Unicode MS" w:hAnsi="Arial" w:cs="Arial"/>
          <w:iCs/>
          <w:color w:val="000000"/>
          <w:szCs w:val="24"/>
          <w:u w:color="000000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04.05.2016 r. L 119/1), zwanego dalej „RODO”, Powiatowy Urząd Pracy w Rybniku informuje, iż:</w:t>
      </w:r>
    </w:p>
    <w:p w14:paraId="40AC093F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Administratorem Pani/Pana Danych Osobowych (zwanym dalej „ADO”) jest Powiatowy Urząd Pracy w Rybniku z siedzibą przy ul. Jankowickiej 1, 44-200 Rybnik; e-mail: </w:t>
      </w:r>
      <w:hyperlink r:id="rId13" w:history="1">
        <w:r w:rsidRPr="00D623C3">
          <w:rPr>
            <w:rFonts w:ascii="Arial" w:eastAsia="Arial Unicode MS" w:hAnsi="Arial" w:cs="Arial"/>
            <w:iCs/>
            <w:szCs w:val="24"/>
            <w:u w:val="single" w:color="000000"/>
          </w:rPr>
          <w:t>kancelaria@rybnik.praca.gov.pl</w:t>
        </w:r>
      </w:hyperlink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; </w:t>
      </w:r>
    </w:p>
    <w:p w14:paraId="22EB9FFD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Może Pani/Pan skontaktować się z Inspektorem Ochrony Danych (IOD) za pośrednictwem e-maila: </w:t>
      </w:r>
      <w:r w:rsidRPr="00D623C3">
        <w:rPr>
          <w:rFonts w:ascii="Arial" w:eastAsia="Calibri" w:hAnsi="Arial" w:cs="Arial"/>
          <w:szCs w:val="24"/>
          <w:lang w:eastAsia="en-US"/>
        </w:rPr>
        <w:t>iod@rybnik.praca.gov.pl;</w:t>
      </w:r>
    </w:p>
    <w:p w14:paraId="4465682E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Pani/Pana dane osobowe są przetwarzane na podstawie art. 6 ust. 1 lit. c), e) RODO, bowiem </w:t>
      </w:r>
      <w:r w:rsidRPr="00D623C3">
        <w:rPr>
          <w:rFonts w:ascii="Arial" w:eastAsia="Calibri" w:hAnsi="Arial" w:cs="Arial"/>
          <w:iCs/>
          <w:szCs w:val="24"/>
          <w:u w:color="000000"/>
        </w:rPr>
        <w:t xml:space="preserve">przetwarzanie Pani/Pana danych jest niezbędne </w:t>
      </w:r>
      <w:r w:rsidRPr="00D623C3">
        <w:rPr>
          <w:rFonts w:ascii="Arial" w:eastAsia="Arial Unicode MS" w:hAnsi="Arial" w:cs="Arial"/>
          <w:szCs w:val="24"/>
          <w:u w:color="000000"/>
        </w:rPr>
        <w:t>do wypełnienia obowiązku prawnego ciążącego na administratorze, ponadto</w:t>
      </w:r>
      <w:r w:rsidRPr="00D623C3">
        <w:rPr>
          <w:rFonts w:ascii="Arial" w:eastAsia="Andale Sans UI" w:hAnsi="Arial" w:cs="Arial"/>
          <w:kern w:val="2"/>
          <w:szCs w:val="24"/>
          <w:u w:color="000000"/>
          <w:lang w:bidi="pl-PL"/>
        </w:rPr>
        <w:t xml:space="preserve"> </w:t>
      </w:r>
      <w:r w:rsidRPr="00D623C3">
        <w:rPr>
          <w:rFonts w:ascii="Arial" w:eastAsia="Calibri" w:hAnsi="Arial" w:cs="Arial"/>
          <w:iCs/>
          <w:szCs w:val="24"/>
          <w:u w:color="000000"/>
        </w:rPr>
        <w:t>przetwarzanie Pani/Pana danych jest niezbędne do wykonania zadań realizowanych w interesie publicznym lub w ramach sprawowania władzy publicznej powierzonej ADO w szczególności na podstawie art. 38 ust. 1</w:t>
      </w:r>
      <w:r w:rsidRPr="00D623C3">
        <w:rPr>
          <w:rFonts w:ascii="Arial" w:eastAsia="SimSun" w:hAnsi="Arial" w:cs="Arial"/>
          <w:kern w:val="3"/>
          <w:szCs w:val="24"/>
          <w:u w:color="000000"/>
          <w:lang w:eastAsia="zh-CN" w:bidi="hi-IN"/>
        </w:rPr>
        <w:t xml:space="preserve"> ustawy </w:t>
      </w:r>
      <w:bookmarkStart w:id="3" w:name="_Hlk199226211"/>
      <w:r w:rsidRPr="00D623C3">
        <w:rPr>
          <w:rFonts w:ascii="Arial" w:eastAsia="SimSun" w:hAnsi="Arial" w:cs="Arial"/>
          <w:kern w:val="3"/>
          <w:szCs w:val="24"/>
          <w:u w:color="000000"/>
          <w:lang w:eastAsia="zh-CN" w:bidi="hi-IN"/>
        </w:rPr>
        <w:t>z 20 marca 2025 r. o rynku pracy i służbach zatrudnienia</w:t>
      </w:r>
      <w:r w:rsidRPr="00D623C3">
        <w:rPr>
          <w:rFonts w:ascii="Arial" w:eastAsia="Calibri" w:hAnsi="Arial" w:cs="Arial"/>
          <w:iCs/>
          <w:szCs w:val="24"/>
          <w:u w:color="000000"/>
        </w:rPr>
        <w:t>,</w:t>
      </w: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 art. 35a ust. 2 pkt 2</w:t>
      </w:r>
      <w:bookmarkEnd w:id="3"/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 ustawy z dnia 27 sierpnia 1997 r. o rehabilitacji zawodowej i społecznej oraz zatrudnianiu osób niepełnosprawnych. Ponadto w związku z wnioskiem o zastosowanie danej formy pomocy i zawarcie z Powiatowym Urzędem Pracy w Rybniku umowy cywilnoprawnej dodatkową podstawą prawną przetwarzania Państwa danych jest art. 6 ust. 1 lit. b) RODO.</w:t>
      </w:r>
    </w:p>
    <w:p w14:paraId="015A7A31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Dane osobowe są przetwarzane w celu wykonywania przez ADO zadań ustawowych w tym </w:t>
      </w:r>
      <w:r w:rsidRPr="00D623C3">
        <w:rPr>
          <w:rFonts w:ascii="Arial" w:eastAsia="Calibri" w:hAnsi="Arial" w:cs="Arial"/>
          <w:szCs w:val="24"/>
          <w:lang w:eastAsia="en-US"/>
        </w:rPr>
        <w:t>w zakresie aktywności zawodowej, wspierania zatrudnienia oraz rynku pracy</w:t>
      </w: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 w szczególności w celu skorzystania ze wsparcia, np. prac interwencyjnych, staży, refundacji części kosztów poniesionych na wynagrodzenia, nagrody, składki na ubezpieczenia społeczne skierowanych bezrobotnych, a także w celu ustalenia, dochodzenia roszczeń, w tym egzekwowania zwrotu należności z tytułu niewykonania umów; </w:t>
      </w:r>
    </w:p>
    <w:p w14:paraId="070E563D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Pani/Pana dane osobowe są udostępniane następującym odbiorcom danych w rozumieniu art. 4 pkt 9 RODO: bank, dostawca oprogramowania, dostawca usług poczty elektronicznej, operator pocztowy, inne podmioty którym należy powierzyć przetwarzanie danych, osoby bezrobotne, poszukujące pracy. </w:t>
      </w:r>
    </w:p>
    <w:p w14:paraId="4C0F0A9F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>Pani/Pana dane osobowe nie będą przekazywane do państwa trzeciego ani do organizacji międzynarodowej;</w:t>
      </w:r>
    </w:p>
    <w:p w14:paraId="78175E65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Pani/Pana </w:t>
      </w:r>
      <w:bookmarkStart w:id="4" w:name="_Hlk2689747"/>
      <w:r w:rsidRPr="00D623C3">
        <w:rPr>
          <w:rFonts w:ascii="Arial" w:eastAsia="Arial Unicode MS" w:hAnsi="Arial" w:cs="Arial"/>
          <w:iCs/>
          <w:szCs w:val="24"/>
          <w:u w:color="000000"/>
        </w:rPr>
        <w:t>dane osobowe będą przetwarzane maksymalnie przez okres wynikający z Jednolitego Rzeczowego Wykazu Akt, z przepisów o narodowym zasobie archiwalnym i archiwach</w:t>
      </w:r>
      <w:bookmarkEnd w:id="4"/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, </w:t>
      </w: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t xml:space="preserve">z przepisów rozporządzenia Komisji (UE) NR 2023/2831 z dnia 13 grudnia 2023 r. w sprawie stosowania art. 107 i 108 Traktatu o funkcjonowaniu Unii Europejskiej do pomocy de minimis, z przepisów rozporządzenia Komisji (UE) nr 1408/2013 z dnia 18 grudnia 2013 r. w sprawie stosowania art. 107 i 108 Traktatu o funkcjonowaniu Unii Europejskiej do pomocy </w:t>
      </w: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lastRenderedPageBreak/>
        <w:t xml:space="preserve">de minimis w sektorze rolnym, z przepisów rozporządzenia Komisji (UE) nr 717/2014 z dnia 27 czerwca 2014 r. w sprawie stosowania art. 107 i 108 Traktatu o funkcjonowaniu Unii Europejskiej do pomocy de minimis w sektorze rybołówstwa i akwakultury; </w:t>
      </w:r>
    </w:p>
    <w:p w14:paraId="338D4F1D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Przysługuje Pani/Panu prawo dostępu do treści swoich danych osobowych oraz ich aktualizacji, sprostowania, usunięcia danych przetwarzanych bezpodstawnie lub ograniczenia przetwarzania; </w:t>
      </w:r>
    </w:p>
    <w:p w14:paraId="4F20E047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Calibri" w:hAnsi="Arial" w:cs="Arial"/>
          <w:iCs/>
          <w:szCs w:val="24"/>
          <w:u w:color="000000"/>
        </w:rPr>
        <w:t>Przysługuje Pani/Panu prawo wniesienia w każdym momencie sprzeciwu wobec przetwarzania dotyczących jej/jego danych. ADO nie wolno wtedy przetwarzać tych danych chyba, że wykaże on istnienie ważnych prawnie uzasadnionych podstaw do przetwarzania nadrzędnych wobec Pani/Pana interesów, praw i wolności lub podstaw do ustalenia, dochodzenia, obrony roszczeń.</w:t>
      </w:r>
    </w:p>
    <w:p w14:paraId="3B48EE57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Ma Pani/Pan prawo wniesienia skargi do organu </w:t>
      </w:r>
      <w:r w:rsidRPr="00D623C3">
        <w:rPr>
          <w:rFonts w:ascii="Arial" w:eastAsia="Arial Unicode MS" w:hAnsi="Arial" w:cs="Arial"/>
          <w:szCs w:val="24"/>
          <w:u w:color="000000"/>
        </w:rPr>
        <w:t xml:space="preserve">nadzorczego, tj. do Prezesa Urzędu Ochrony Danych Osobowych, </w:t>
      </w:r>
      <w:r w:rsidRPr="00D623C3">
        <w:rPr>
          <w:rFonts w:ascii="Arial" w:eastAsia="Arial Unicode MS" w:hAnsi="Arial" w:cs="Arial"/>
          <w:iCs/>
          <w:szCs w:val="24"/>
          <w:u w:color="000000"/>
        </w:rPr>
        <w:t>jeżeli sądzi Pani /Pan, że przetwarzanie jej/jego danych narusza przepisy prawa;</w:t>
      </w:r>
    </w:p>
    <w:p w14:paraId="77EC64AE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t xml:space="preserve">Podanie przez Panią/Pana danych osobowych jest wymogiem ustawowym i jest niezbędne do realizacji celów określonych w pkt 4 w tym rozpatrzenia wniosku o przyznanie formy pomocy zgodnie z ustawą </w:t>
      </w:r>
      <w:r w:rsidRPr="00D623C3">
        <w:rPr>
          <w:rFonts w:ascii="Arial" w:eastAsia="SimSun" w:hAnsi="Arial" w:cs="Arial"/>
          <w:kern w:val="3"/>
          <w:szCs w:val="24"/>
          <w:u w:color="000000"/>
          <w:lang w:eastAsia="zh-CN" w:bidi="hi-IN"/>
        </w:rPr>
        <w:t>z 20 marca 2025 r. o rynku pracy i służbach zatrudnienia</w:t>
      </w:r>
      <w:r w:rsidRPr="00D623C3">
        <w:rPr>
          <w:rFonts w:ascii="Arial" w:eastAsia="Calibri" w:hAnsi="Arial" w:cs="Arial"/>
          <w:iCs/>
          <w:szCs w:val="24"/>
          <w:u w:color="000000"/>
        </w:rPr>
        <w:t>,</w:t>
      </w: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 art. 35a ust. 2 pkt 2</w:t>
      </w: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t xml:space="preserve">, </w:t>
      </w:r>
      <w:r w:rsidRPr="00D623C3">
        <w:rPr>
          <w:rFonts w:ascii="Arial" w:eastAsia="Arial Unicode MS" w:hAnsi="Arial" w:cs="Arial"/>
          <w:iCs/>
          <w:szCs w:val="24"/>
          <w:u w:color="000000"/>
        </w:rPr>
        <w:t xml:space="preserve">ustawą z dnia 27 sierpnia 1997 r. o rehabilitacji zawodowej i społecznej oraz zatrudnianiu osób niepełnosprawnych. </w:t>
      </w: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t>Odmowa udostępnienia przez Panią/Pana danych spowoduje niemożność rozpatrzenia wniosku lub zastosowania innej formy pomocy.</w:t>
      </w:r>
    </w:p>
    <w:p w14:paraId="42DF68B0" w14:textId="77777777" w:rsidR="00096458" w:rsidRPr="00D623C3" w:rsidRDefault="00096458" w:rsidP="00096458">
      <w:pPr>
        <w:widowControl w:val="0"/>
        <w:numPr>
          <w:ilvl w:val="0"/>
          <w:numId w:val="8"/>
        </w:numPr>
        <w:tabs>
          <w:tab w:val="left" w:pos="0"/>
        </w:tabs>
        <w:suppressAutoHyphens/>
        <w:overflowPunct w:val="0"/>
        <w:spacing w:after="160" w:line="276" w:lineRule="auto"/>
        <w:contextualSpacing/>
        <w:rPr>
          <w:rFonts w:ascii="Arial" w:eastAsia="Arial Unicode MS" w:hAnsi="Arial" w:cs="Arial"/>
          <w:iCs/>
          <w:szCs w:val="24"/>
          <w:u w:color="000000"/>
        </w:rPr>
      </w:pPr>
      <w:r w:rsidRPr="00D623C3">
        <w:rPr>
          <w:rFonts w:ascii="Arial" w:eastAsia="SimSun" w:hAnsi="Arial" w:cs="Arial"/>
          <w:iCs/>
          <w:kern w:val="2"/>
          <w:szCs w:val="24"/>
          <w:lang w:eastAsia="zh-CN" w:bidi="hi-IN"/>
        </w:rPr>
        <w:t xml:space="preserve">Pani/Pana dane osobowe nie będą podlegały zautomatyzowanym procesom podejmowania decyzji przez ADO, w tym profilowaniu. </w:t>
      </w:r>
    </w:p>
    <w:p w14:paraId="2F4B3366" w14:textId="77777777" w:rsidR="00354B0F" w:rsidRPr="00837408" w:rsidRDefault="00354B0F" w:rsidP="00354B0F">
      <w:pPr>
        <w:widowControl w:val="0"/>
        <w:tabs>
          <w:tab w:val="left" w:pos="0"/>
        </w:tabs>
        <w:suppressAutoHyphens/>
        <w:spacing w:line="360" w:lineRule="auto"/>
        <w:ind w:left="426"/>
        <w:contextualSpacing/>
        <w:rPr>
          <w:rFonts w:ascii="Arial" w:eastAsia="Arial Unicode MS" w:hAnsi="Arial" w:cs="Arial"/>
          <w:iCs/>
          <w:sz w:val="22"/>
          <w:szCs w:val="22"/>
          <w:u w:color="000000"/>
        </w:rPr>
      </w:pPr>
    </w:p>
    <w:p w14:paraId="72FFA95E" w14:textId="77777777" w:rsidR="00354B0F" w:rsidRPr="00837408" w:rsidRDefault="00354B0F" w:rsidP="00354B0F">
      <w:pPr>
        <w:spacing w:after="3" w:line="360" w:lineRule="auto"/>
        <w:ind w:left="-15"/>
        <w:rPr>
          <w:rFonts w:ascii="Arial" w:eastAsia="Arial" w:hAnsi="Arial" w:cs="Arial"/>
          <w:color w:val="000000"/>
          <w:kern w:val="2"/>
          <w:sz w:val="22"/>
          <w:szCs w:val="22"/>
        </w:rPr>
      </w:pPr>
      <w:r w:rsidRPr="00837408">
        <w:rPr>
          <w:rFonts w:ascii="Arial" w:eastAsia="Arial" w:hAnsi="Arial" w:cs="Arial"/>
          <w:color w:val="000000"/>
          <w:kern w:val="2"/>
          <w:sz w:val="22"/>
          <w:szCs w:val="22"/>
        </w:rPr>
        <w:t>Więcej informacji na temat przetwarzania danych osobowych znajduje się na stronie internetowej Powiatowego Urzędu Pracy  w Rybniku</w:t>
      </w:r>
      <w:hyperlink r:id="rId14">
        <w:r w:rsidRPr="00837408">
          <w:rPr>
            <w:rFonts w:ascii="Arial" w:eastAsia="Arial" w:hAnsi="Arial" w:cs="Arial"/>
            <w:color w:val="000000"/>
            <w:kern w:val="2"/>
            <w:sz w:val="22"/>
            <w:szCs w:val="22"/>
          </w:rPr>
          <w:t xml:space="preserve">: </w:t>
        </w:r>
      </w:hyperlink>
      <w:hyperlink r:id="rId15">
        <w:r w:rsidRPr="00837408">
          <w:rPr>
            <w:rFonts w:ascii="Arial" w:eastAsia="Arial" w:hAnsi="Arial" w:cs="Arial"/>
            <w:color w:val="0000FF"/>
            <w:kern w:val="2"/>
            <w:sz w:val="22"/>
            <w:szCs w:val="22"/>
            <w:u w:val="single" w:color="000000"/>
          </w:rPr>
          <w:t>www.rybnik.praca.gov.pl/ochrona</w:t>
        </w:r>
      </w:hyperlink>
      <w:hyperlink r:id="rId16">
        <w:r w:rsidRPr="00837408">
          <w:rPr>
            <w:rFonts w:ascii="Arial" w:eastAsia="Arial" w:hAnsi="Arial" w:cs="Arial"/>
            <w:color w:val="0000FF"/>
            <w:kern w:val="2"/>
            <w:sz w:val="22"/>
            <w:szCs w:val="22"/>
            <w:u w:val="single" w:color="000000"/>
          </w:rPr>
          <w:t>-</w:t>
        </w:r>
      </w:hyperlink>
      <w:hyperlink r:id="rId17">
        <w:r w:rsidRPr="00837408">
          <w:rPr>
            <w:rFonts w:ascii="Arial" w:eastAsia="Arial" w:hAnsi="Arial" w:cs="Arial"/>
            <w:color w:val="0000FF"/>
            <w:kern w:val="2"/>
            <w:sz w:val="22"/>
            <w:szCs w:val="22"/>
            <w:u w:val="single" w:color="000000"/>
          </w:rPr>
          <w:t>danych</w:t>
        </w:r>
      </w:hyperlink>
      <w:hyperlink r:id="rId18">
        <w:r w:rsidRPr="00837408">
          <w:rPr>
            <w:rFonts w:ascii="Arial" w:eastAsia="Arial" w:hAnsi="Arial" w:cs="Arial"/>
            <w:color w:val="0000FF"/>
            <w:kern w:val="2"/>
            <w:sz w:val="22"/>
            <w:szCs w:val="22"/>
            <w:u w:val="single" w:color="000000"/>
          </w:rPr>
          <w:t>-</w:t>
        </w:r>
      </w:hyperlink>
      <w:hyperlink r:id="rId19">
        <w:r w:rsidRPr="00837408">
          <w:rPr>
            <w:rFonts w:ascii="Arial" w:eastAsia="Arial" w:hAnsi="Arial" w:cs="Arial"/>
            <w:color w:val="0000FF"/>
            <w:kern w:val="2"/>
            <w:sz w:val="22"/>
            <w:szCs w:val="22"/>
            <w:u w:val="single" w:color="000000"/>
          </w:rPr>
          <w:t>osobowych</w:t>
        </w:r>
      </w:hyperlink>
      <w:hyperlink r:id="rId20">
        <w:r w:rsidRPr="00837408">
          <w:rPr>
            <w:rFonts w:ascii="Arial" w:eastAsia="Arial" w:hAnsi="Arial" w:cs="Arial"/>
            <w:color w:val="0563C1"/>
            <w:kern w:val="2"/>
            <w:sz w:val="22"/>
            <w:szCs w:val="22"/>
            <w:u w:val="single" w:color="000000"/>
          </w:rPr>
          <w:t>.</w:t>
        </w:r>
      </w:hyperlink>
      <w:hyperlink r:id="rId21">
        <w:r w:rsidRPr="00837408">
          <w:rPr>
            <w:rFonts w:ascii="Arial" w:eastAsia="Arial" w:hAnsi="Arial" w:cs="Arial"/>
            <w:color w:val="0563C1"/>
            <w:kern w:val="2"/>
            <w:sz w:val="22"/>
            <w:szCs w:val="22"/>
          </w:rPr>
          <w:t xml:space="preserve"> </w:t>
        </w:r>
      </w:hyperlink>
    </w:p>
    <w:p w14:paraId="3578B1DF" w14:textId="2262E9A6" w:rsidR="005140DF" w:rsidRDefault="00354B0F" w:rsidP="00354B0F">
      <w:pPr>
        <w:spacing w:after="104" w:line="360" w:lineRule="auto"/>
        <w:rPr>
          <w:rFonts w:ascii="Arial" w:eastAsia="Arial" w:hAnsi="Arial" w:cs="Arial"/>
          <w:color w:val="000000"/>
          <w:kern w:val="2"/>
          <w:sz w:val="22"/>
          <w:szCs w:val="22"/>
        </w:rPr>
      </w:pPr>
      <w:r w:rsidRPr="00837408">
        <w:rPr>
          <w:rFonts w:ascii="Arial" w:eastAsia="Arial" w:hAnsi="Arial" w:cs="Arial"/>
          <w:color w:val="000000"/>
          <w:kern w:val="2"/>
          <w:sz w:val="22"/>
          <w:szCs w:val="22"/>
        </w:rPr>
        <w:t xml:space="preserve"> </w:t>
      </w:r>
    </w:p>
    <w:p w14:paraId="4877916D" w14:textId="77777777" w:rsidR="00A75A48" w:rsidRPr="00096458" w:rsidRDefault="00A75A48" w:rsidP="00354B0F">
      <w:pPr>
        <w:spacing w:after="104" w:line="360" w:lineRule="auto"/>
        <w:rPr>
          <w:rFonts w:ascii="Arial" w:eastAsia="Arial" w:hAnsi="Arial" w:cs="Arial"/>
          <w:color w:val="000000"/>
          <w:kern w:val="2"/>
          <w:sz w:val="22"/>
          <w:szCs w:val="22"/>
        </w:rPr>
      </w:pPr>
    </w:p>
    <w:p w14:paraId="02AEAA22" w14:textId="77777777" w:rsidR="00213CF6" w:rsidRPr="00837408" w:rsidRDefault="00000000" w:rsidP="00354B0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41342973"/>
          <w:placeholder>
            <w:docPart w:val="DefaultPlaceholder_-1854013440"/>
          </w:placeholder>
        </w:sdtPr>
        <w:sdtContent>
          <w:r w:rsidR="00213CF6" w:rsidRPr="00837408">
            <w:rPr>
              <w:rFonts w:ascii="Arial" w:hAnsi="Arial" w:cs="Arial"/>
              <w:sz w:val="22"/>
              <w:szCs w:val="22"/>
            </w:rPr>
            <w:t xml:space="preserve">………………………………………………… </w:t>
          </w:r>
        </w:sdtContent>
      </w:sdt>
    </w:p>
    <w:p w14:paraId="7E922385" w14:textId="5B73C08C" w:rsidR="00354B0F" w:rsidRPr="00837408" w:rsidRDefault="00354B0F" w:rsidP="00354B0F">
      <w:pPr>
        <w:spacing w:line="360" w:lineRule="auto"/>
        <w:rPr>
          <w:rFonts w:ascii="Arial" w:hAnsi="Arial" w:cs="Arial"/>
          <w:sz w:val="22"/>
          <w:szCs w:val="22"/>
        </w:rPr>
      </w:pPr>
      <w:r w:rsidRPr="00837408">
        <w:rPr>
          <w:rFonts w:ascii="Arial" w:hAnsi="Arial" w:cs="Arial"/>
          <w:sz w:val="22"/>
          <w:szCs w:val="22"/>
        </w:rPr>
        <w:t>(data i podpis pracodawcy/przedsiębiorcy)</w:t>
      </w:r>
    </w:p>
    <w:p w14:paraId="4769ABF6" w14:textId="77777777" w:rsidR="00354B0F" w:rsidRPr="00837408" w:rsidRDefault="00354B0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3BF6E5F1" w14:textId="77777777" w:rsidR="00354B0F" w:rsidRPr="00837408" w:rsidRDefault="00354B0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09E025C5" w14:textId="77777777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</w:p>
    <w:p w14:paraId="318E7096" w14:textId="7FA67CCD" w:rsidR="00A54591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   </w:t>
      </w:r>
    </w:p>
    <w:p w14:paraId="68B5BDCD" w14:textId="77777777" w:rsidR="00096458" w:rsidRDefault="00096458" w:rsidP="00354B0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9238E9A" w14:textId="77777777" w:rsidR="00096458" w:rsidRDefault="00096458" w:rsidP="00354B0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D908BE2" w14:textId="77777777" w:rsidR="00096458" w:rsidRDefault="00096458" w:rsidP="00354B0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191321E" w14:textId="77777777" w:rsidR="00096458" w:rsidRDefault="00096458" w:rsidP="00354B0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397C31F" w14:textId="77777777" w:rsidR="00096458" w:rsidRDefault="00096458" w:rsidP="00354B0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2FDF20C0" w14:textId="77777777" w:rsidR="00096458" w:rsidRPr="00D623C3" w:rsidRDefault="00096458" w:rsidP="00096458">
      <w:pPr>
        <w:spacing w:line="360" w:lineRule="auto"/>
        <w:rPr>
          <w:rFonts w:ascii="Arial" w:hAnsi="Arial" w:cs="Arial"/>
          <w:szCs w:val="24"/>
        </w:rPr>
      </w:pPr>
    </w:p>
    <w:p w14:paraId="1DF825BE" w14:textId="77777777" w:rsidR="00096458" w:rsidRPr="00D623C3" w:rsidRDefault="00096458" w:rsidP="00096458">
      <w:pPr>
        <w:spacing w:line="360" w:lineRule="auto"/>
        <w:rPr>
          <w:rFonts w:ascii="Arial" w:hAnsi="Arial" w:cs="Arial"/>
          <w:b/>
          <w:bCs/>
          <w:szCs w:val="24"/>
        </w:rPr>
      </w:pPr>
      <w:r w:rsidRPr="00D623C3">
        <w:rPr>
          <w:rFonts w:ascii="Arial" w:hAnsi="Arial" w:cs="Arial"/>
          <w:b/>
          <w:bCs/>
          <w:szCs w:val="24"/>
        </w:rPr>
        <w:lastRenderedPageBreak/>
        <w:t xml:space="preserve">KLAUZULA INFORMACYJNA zawierająca informacje dotyczące przetwarzania danych osobowych </w:t>
      </w:r>
      <w:r w:rsidRPr="00D623C3">
        <w:rPr>
          <w:rFonts w:ascii="Arial" w:hAnsi="Arial" w:cs="Arial"/>
          <w:b/>
          <w:bCs/>
          <w:szCs w:val="24"/>
          <w:u w:val="single"/>
        </w:rPr>
        <w:t>OPIEKUNA</w:t>
      </w:r>
      <w:r w:rsidRPr="00D623C3">
        <w:rPr>
          <w:rFonts w:ascii="Arial" w:hAnsi="Arial" w:cs="Arial"/>
          <w:b/>
          <w:bCs/>
          <w:color w:val="0070C0"/>
          <w:szCs w:val="24"/>
        </w:rPr>
        <w:t xml:space="preserve"> </w:t>
      </w:r>
      <w:r w:rsidRPr="00D623C3">
        <w:rPr>
          <w:rFonts w:ascii="Arial" w:hAnsi="Arial" w:cs="Arial"/>
          <w:b/>
          <w:bCs/>
          <w:szCs w:val="24"/>
        </w:rPr>
        <w:t>bezrobotnego odbywającego staż.</w:t>
      </w:r>
    </w:p>
    <w:p w14:paraId="53CCA225" w14:textId="77777777" w:rsidR="00096458" w:rsidRPr="00D623C3" w:rsidRDefault="00096458" w:rsidP="00096458">
      <w:pPr>
        <w:spacing w:line="360" w:lineRule="auto"/>
        <w:rPr>
          <w:rFonts w:ascii="Arial" w:hAnsi="Arial" w:cs="Arial"/>
          <w:szCs w:val="24"/>
        </w:rPr>
      </w:pPr>
    </w:p>
    <w:p w14:paraId="6C754127" w14:textId="77777777" w:rsidR="00096458" w:rsidRPr="00D623C3" w:rsidRDefault="00096458" w:rsidP="00096458">
      <w:p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Wypełniając obowiązek prawny uregulowany zapisami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U. UE L.2016.119.1 z dnia 04.05.2016 r.) zwanego dalej „RODO”, Powiatowy Urząd Pracy w Rybniku informuje, iż:</w:t>
      </w:r>
    </w:p>
    <w:p w14:paraId="69515B98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Administratorem Pani/Pana Danych Osobowych (zwanym dalej „ADO”) jest Powiatowy Urząd Pracy w Rybniku z siedzibą przy ul. Jankowickiej 1, 44-200 Rybnik; e-mail: kancelaria@rybnik.praca.gov.pl;</w:t>
      </w:r>
    </w:p>
    <w:p w14:paraId="7133BBBE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Może Pani/Pan skontaktować się z Inspektorem Ochrony Danych (IOD) za pośrednictwem e-maila: iod@rybnik.praca.gov.pl;</w:t>
      </w:r>
    </w:p>
    <w:p w14:paraId="68B66CF2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Pani/Pana dane osobowe są przetwarzane na podstawie art. 6 ust. 1 lit. c), e) RODO, bowiem przetwarzanie Pani/Pana danych jest niezbędne do wypełnienia obowiązku prawnego ciążącego na administratorze, ponadto przetwarzanie Pani/Pana danych jest niezbędne do wykonania zadania realizowanego w interesie publicznym lub w ramach sprawowania władzy publicznej powierzonej ADO na podstawie art. 38 ust. 1 pkt 3, art.114, art. 116 ustawy z dnia 20 marca 2025 r o rynku pracy i służbach zatrudnienia, w związku z organizowaniem i finansowaniem stażu. </w:t>
      </w:r>
    </w:p>
    <w:p w14:paraId="397E62BF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Pani/Pana dane osobowe będą przetwarzane celem wykonania postanowień umowy o odbywanie stażu w miejscu pracy przez bezrobotnych oraz weryfikacji przestrzegania przez organizatora stażu warunków tej umowy; dane są także przetwarzane w celach archiwizacji. </w:t>
      </w:r>
    </w:p>
    <w:p w14:paraId="409F0344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ADO będzie przetwarzał następujące kategorie pozyskanych danych osobowych, niezbędnych do wykonywania przez ADO zadań: imię i nazwisko, stanowisko zajmowane u organizatora stażu.</w:t>
      </w:r>
    </w:p>
    <w:p w14:paraId="2F4D254A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Pani/Pana dane osobowe, o których mowa w pkt. 5 zostały pozyskane/pochodzą z następującego źródła: od organizatora stażu.</w:t>
      </w:r>
    </w:p>
    <w:p w14:paraId="3D9C5CB4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Pani/Pana dane osobowe nie będą przekazywane do państwa trzeciego ani do organizacji międzynarodowej.</w:t>
      </w:r>
    </w:p>
    <w:p w14:paraId="329D308B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Pani/Pana dane osobowe będą przetwarzane maksymalnie przez okres wynikający z obowiązującego u ADO Jednolitego Rzeczowego Wykazu Akt (JRWA), z </w:t>
      </w:r>
      <w:r w:rsidRPr="00D623C3">
        <w:rPr>
          <w:rFonts w:ascii="Arial" w:hAnsi="Arial" w:cs="Arial"/>
          <w:szCs w:val="24"/>
        </w:rPr>
        <w:lastRenderedPageBreak/>
        <w:t>przepisów o narodowym zasobie archiwalnym i archiwach; treść JRWA znajduje się na stronie http://rybnik.praca.gov.pl/ochrona-danych-osobowych;</w:t>
      </w:r>
    </w:p>
    <w:p w14:paraId="535C2574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Przysługuje Pani/Panu prawo dostępu do treści swoich danych osobowych oraz ich aktualizacji, sprostowania, usunięcia danych przetwarzanych bezpodstawnie lub ograniczenia ich przetwarzania. </w:t>
      </w:r>
    </w:p>
    <w:p w14:paraId="1115AEA2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Przysługuje Pani/Panu prawo wniesienia w każdym momencie sprzeciwu wobec przetwarzania dotyczących jej/jego danych. ADO nie wolno wtedy przetwarzać tych danych chyba, że wykaże on istnienie ważnych prawnie uzasadnionych podstaw do przetwarzania nadrzędnych wobec Pani/Pana interesów, praw i wolności lub podstaw do ustalenia, dochodzenia, obrony roszczeń.</w:t>
      </w:r>
    </w:p>
    <w:p w14:paraId="07D92804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>Ma Pani/Pan prawo wniesienia skargi do organu nadzorczego, tj. do Prezesa Urzędu Ochrony Danych Osobowych, jeżeli sądzi Pani /Pan, że przetwarzanie jej/jego danych narusza przepisy prawa.</w:t>
      </w:r>
    </w:p>
    <w:p w14:paraId="30E0C68B" w14:textId="77777777" w:rsidR="00096458" w:rsidRPr="00D623C3" w:rsidRDefault="00096458" w:rsidP="00096458">
      <w:pPr>
        <w:numPr>
          <w:ilvl w:val="0"/>
          <w:numId w:val="7"/>
        </w:num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Pani/Pana dane osobowe nie będą podlegały zautomatyzowanym procesom podejmowania decyzji przez ADO, w tym profilowaniu. </w:t>
      </w:r>
    </w:p>
    <w:p w14:paraId="64358FBA" w14:textId="77777777" w:rsidR="00354B0F" w:rsidRPr="00837408" w:rsidRDefault="00354B0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75D7C07D" w14:textId="77777777" w:rsidR="00354B0F" w:rsidRPr="0009645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096458">
        <w:rPr>
          <w:rFonts w:ascii="Arial" w:hAnsi="Arial" w:cs="Arial"/>
          <w:szCs w:val="24"/>
        </w:rPr>
        <w:t>ADO dokłada wszelkich starań, aby zapewnić odpowiedni stopień ochrony Pani/Pana danych.</w:t>
      </w:r>
    </w:p>
    <w:p w14:paraId="71006728" w14:textId="77777777" w:rsidR="00354B0F" w:rsidRPr="00837408" w:rsidRDefault="00354B0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37824B2A" w14:textId="77777777" w:rsidR="00354B0F" w:rsidRPr="00837408" w:rsidRDefault="00354B0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7942D0D6" w14:textId="578D4C8C" w:rsidR="005140DF" w:rsidRPr="0009645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096458">
        <w:rPr>
          <w:rFonts w:ascii="Arial" w:hAnsi="Arial" w:cs="Arial"/>
          <w:szCs w:val="24"/>
        </w:rPr>
        <w:t>Potwierdzam przyjęcie do wiadomości klauzuli</w:t>
      </w:r>
      <w:r w:rsidRPr="00096458">
        <w:rPr>
          <w:rFonts w:ascii="Arial" w:hAnsi="Arial" w:cs="Arial"/>
          <w:szCs w:val="24"/>
        </w:rPr>
        <w:tab/>
      </w:r>
      <w:r w:rsidRPr="00096458">
        <w:rPr>
          <w:rFonts w:ascii="Arial" w:hAnsi="Arial" w:cs="Arial"/>
          <w:szCs w:val="24"/>
        </w:rPr>
        <w:tab/>
      </w:r>
    </w:p>
    <w:p w14:paraId="652406C3" w14:textId="77777777" w:rsidR="005140DF" w:rsidRDefault="005140DF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1B170306" w14:textId="77777777" w:rsidR="00A83AF7" w:rsidRPr="00837408" w:rsidRDefault="00A83AF7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5D2D9DCD" w14:textId="201AF9B2" w:rsidR="00213CF6" w:rsidRPr="00837408" w:rsidRDefault="00000000" w:rsidP="00354B0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67520845"/>
          <w:placeholder>
            <w:docPart w:val="DefaultPlaceholder_-1854013440"/>
          </w:placeholder>
        </w:sdtPr>
        <w:sdtContent>
          <w:r w:rsidR="00213CF6" w:rsidRPr="00837408">
            <w:rPr>
              <w:rFonts w:ascii="Arial" w:hAnsi="Arial" w:cs="Arial"/>
              <w:sz w:val="22"/>
              <w:szCs w:val="22"/>
            </w:rPr>
            <w:t xml:space="preserve">…..……………………………………… </w:t>
          </w:r>
        </w:sdtContent>
      </w:sdt>
    </w:p>
    <w:p w14:paraId="42BABCB7" w14:textId="77777777" w:rsidR="00096458" w:rsidRPr="00D623C3" w:rsidRDefault="00096458" w:rsidP="00096458">
      <w:pPr>
        <w:spacing w:line="360" w:lineRule="auto"/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(data i podpis </w:t>
      </w:r>
      <w:r w:rsidRPr="00D623C3">
        <w:rPr>
          <w:rFonts w:ascii="Arial" w:hAnsi="Arial" w:cs="Arial"/>
          <w:szCs w:val="24"/>
          <w:u w:val="single"/>
        </w:rPr>
        <w:t>OPIEKUNA STAŻU</w:t>
      </w:r>
      <w:r w:rsidRPr="00D623C3">
        <w:rPr>
          <w:rFonts w:ascii="Arial" w:hAnsi="Arial" w:cs="Arial"/>
          <w:szCs w:val="24"/>
        </w:rPr>
        <w:t>)</w:t>
      </w:r>
    </w:p>
    <w:p w14:paraId="27146BAF" w14:textId="77777777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</w:p>
    <w:p w14:paraId="03BA047F" w14:textId="77777777" w:rsidR="00354B0F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</w:p>
    <w:p w14:paraId="19F4BDF7" w14:textId="77777777" w:rsidR="00E40A72" w:rsidRPr="00837408" w:rsidRDefault="00E40A72" w:rsidP="00354B0F">
      <w:pPr>
        <w:spacing w:line="360" w:lineRule="auto"/>
        <w:rPr>
          <w:rFonts w:ascii="Arial" w:hAnsi="Arial" w:cs="Arial"/>
          <w:szCs w:val="24"/>
        </w:rPr>
      </w:pPr>
    </w:p>
    <w:p w14:paraId="70E2E437" w14:textId="77777777" w:rsidR="00E40A72" w:rsidRPr="00837408" w:rsidRDefault="00E40A72" w:rsidP="00354B0F">
      <w:pPr>
        <w:spacing w:line="360" w:lineRule="auto"/>
        <w:rPr>
          <w:rFonts w:ascii="Arial" w:hAnsi="Arial" w:cs="Arial"/>
          <w:szCs w:val="24"/>
        </w:rPr>
      </w:pPr>
    </w:p>
    <w:p w14:paraId="59D462AE" w14:textId="77777777" w:rsidR="00E40A72" w:rsidRPr="00837408" w:rsidRDefault="00E40A72" w:rsidP="00354B0F">
      <w:pPr>
        <w:spacing w:line="360" w:lineRule="auto"/>
        <w:rPr>
          <w:rFonts w:ascii="Arial" w:hAnsi="Arial" w:cs="Arial"/>
          <w:szCs w:val="24"/>
        </w:rPr>
      </w:pPr>
    </w:p>
    <w:p w14:paraId="35B1BEE6" w14:textId="77777777" w:rsidR="00E40A72" w:rsidRPr="00837408" w:rsidRDefault="00E40A72" w:rsidP="00354B0F">
      <w:pPr>
        <w:spacing w:line="360" w:lineRule="auto"/>
        <w:rPr>
          <w:rFonts w:ascii="Arial" w:hAnsi="Arial" w:cs="Arial"/>
          <w:szCs w:val="24"/>
        </w:rPr>
      </w:pPr>
    </w:p>
    <w:p w14:paraId="6D4CE2D6" w14:textId="77777777" w:rsidR="00E40A72" w:rsidRPr="00837408" w:rsidRDefault="00E40A72" w:rsidP="00354B0F">
      <w:pPr>
        <w:spacing w:line="360" w:lineRule="auto"/>
        <w:rPr>
          <w:rFonts w:ascii="Arial" w:hAnsi="Arial" w:cs="Arial"/>
          <w:szCs w:val="24"/>
        </w:rPr>
      </w:pPr>
    </w:p>
    <w:p w14:paraId="4367EE47" w14:textId="77777777" w:rsidR="00A83AF7" w:rsidRDefault="00A83AF7" w:rsidP="00354B0F">
      <w:pPr>
        <w:spacing w:line="360" w:lineRule="auto"/>
        <w:rPr>
          <w:rFonts w:ascii="Arial" w:hAnsi="Arial" w:cs="Arial"/>
          <w:szCs w:val="24"/>
        </w:rPr>
      </w:pPr>
    </w:p>
    <w:p w14:paraId="3AE613AB" w14:textId="77777777" w:rsidR="00F9004E" w:rsidRDefault="00F9004E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72D0FCE7" w14:textId="77777777" w:rsidR="00F9004E" w:rsidRDefault="00F9004E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7D3C43BD" w14:textId="77777777" w:rsidR="00F9004E" w:rsidRDefault="00F9004E" w:rsidP="00354B0F">
      <w:pPr>
        <w:spacing w:line="360" w:lineRule="auto"/>
        <w:rPr>
          <w:rFonts w:ascii="Arial" w:hAnsi="Arial" w:cs="Arial"/>
          <w:sz w:val="22"/>
          <w:szCs w:val="22"/>
        </w:rPr>
      </w:pPr>
    </w:p>
    <w:p w14:paraId="5423D708" w14:textId="56831151" w:rsidR="00213CF6" w:rsidRPr="00837408" w:rsidRDefault="00000000" w:rsidP="00354B0F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87701095"/>
          <w:placeholder>
            <w:docPart w:val="DefaultPlaceholder_-1854013440"/>
          </w:placeholder>
        </w:sdtPr>
        <w:sdtContent>
          <w:r w:rsidR="00213CF6" w:rsidRPr="00837408">
            <w:rPr>
              <w:rFonts w:ascii="Arial" w:hAnsi="Arial" w:cs="Arial"/>
              <w:sz w:val="22"/>
              <w:szCs w:val="22"/>
            </w:rPr>
            <w:t>………………………………</w:t>
          </w:r>
          <w:r w:rsidR="00D3200E" w:rsidRPr="00837408">
            <w:rPr>
              <w:rFonts w:ascii="Arial" w:hAnsi="Arial" w:cs="Arial"/>
              <w:sz w:val="22"/>
              <w:szCs w:val="22"/>
            </w:rPr>
            <w:t>…………</w:t>
          </w:r>
          <w:r w:rsidR="00213CF6" w:rsidRPr="00837408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="00354B0F" w:rsidRPr="00837408">
        <w:rPr>
          <w:rFonts w:ascii="Arial" w:hAnsi="Arial" w:cs="Arial"/>
          <w:sz w:val="22"/>
          <w:szCs w:val="22"/>
        </w:rPr>
        <w:t xml:space="preserve">               </w:t>
      </w:r>
    </w:p>
    <w:p w14:paraId="3526FA00" w14:textId="6A5FFCC8" w:rsidR="00A54591" w:rsidRPr="00837408" w:rsidRDefault="00EF7A99" w:rsidP="00EF7A99">
      <w:pPr>
        <w:spacing w:line="360" w:lineRule="auto"/>
        <w:rPr>
          <w:rFonts w:ascii="Arial" w:hAnsi="Arial" w:cs="Arial"/>
          <w:sz w:val="22"/>
          <w:szCs w:val="22"/>
        </w:rPr>
      </w:pPr>
      <w:r w:rsidRPr="00837408">
        <w:rPr>
          <w:rFonts w:ascii="Arial" w:hAnsi="Arial" w:cs="Arial"/>
          <w:sz w:val="22"/>
          <w:szCs w:val="22"/>
        </w:rPr>
        <w:t xml:space="preserve"> </w:t>
      </w:r>
      <w:r w:rsidR="00354B0F" w:rsidRPr="00837408">
        <w:rPr>
          <w:rFonts w:ascii="Arial" w:hAnsi="Arial" w:cs="Arial"/>
          <w:sz w:val="22"/>
          <w:szCs w:val="22"/>
        </w:rPr>
        <w:t>(nazwa i adres podmiotu</w:t>
      </w:r>
      <w:r w:rsidR="00D3200E" w:rsidRPr="00837408">
        <w:rPr>
          <w:rFonts w:ascii="Arial" w:hAnsi="Arial" w:cs="Arial"/>
          <w:sz w:val="22"/>
          <w:szCs w:val="22"/>
        </w:rPr>
        <w:t>, pieczątka</w:t>
      </w:r>
      <w:r w:rsidR="00354B0F" w:rsidRPr="00837408">
        <w:rPr>
          <w:rFonts w:ascii="Arial" w:hAnsi="Arial" w:cs="Arial"/>
          <w:sz w:val="22"/>
          <w:szCs w:val="22"/>
        </w:rPr>
        <w:t>)</w:t>
      </w:r>
      <w:bookmarkStart w:id="5" w:name="_Hlk135996101"/>
    </w:p>
    <w:bookmarkEnd w:id="5"/>
    <w:p w14:paraId="2E703F88" w14:textId="45C8C2A6" w:rsidR="00096458" w:rsidRPr="00D623C3" w:rsidRDefault="00096458" w:rsidP="00096458">
      <w:pPr>
        <w:pStyle w:val="Standard"/>
        <w:widowControl w:val="0"/>
        <w:spacing w:line="360" w:lineRule="auto"/>
        <w:rPr>
          <w:rFonts w:ascii="Arial" w:eastAsia="Times New Roman" w:hAnsi="Arial" w:cs="Arial"/>
          <w:b/>
          <w:bCs/>
          <w:spacing w:val="20"/>
        </w:rPr>
      </w:pPr>
      <w:r w:rsidRPr="00D623C3">
        <w:rPr>
          <w:rFonts w:ascii="Arial" w:eastAsia="Times New Roman" w:hAnsi="Arial" w:cs="Arial"/>
          <w:b/>
          <w:bCs/>
          <w:spacing w:val="20"/>
        </w:rPr>
        <w:t xml:space="preserve">OŚWIADCZENIE </w:t>
      </w:r>
    </w:p>
    <w:p w14:paraId="234203DF" w14:textId="77777777" w:rsidR="00096458" w:rsidRDefault="00096458" w:rsidP="005F7B75">
      <w:pPr>
        <w:pStyle w:val="Standard"/>
        <w:widowControl w:val="0"/>
        <w:rPr>
          <w:rFonts w:ascii="Arial" w:eastAsia="Times New Roman" w:hAnsi="Arial" w:cs="Arial"/>
          <w:b/>
          <w:bCs/>
        </w:rPr>
      </w:pPr>
      <w:r w:rsidRPr="00D623C3">
        <w:rPr>
          <w:rFonts w:ascii="Arial" w:eastAsia="Times New Roman" w:hAnsi="Arial" w:cs="Arial"/>
          <w:b/>
          <w:bCs/>
        </w:rPr>
        <w:t xml:space="preserve">dotyczące braku okoliczności i podstaw do zakazu udostępniania funduszy, środków finansowych lub zasobów gospodarczych oraz udzielenia wsparcia w związku z agresją Rosji wobec Ukrainy </w:t>
      </w:r>
    </w:p>
    <w:p w14:paraId="4BEBAEED" w14:textId="77777777" w:rsidR="00096458" w:rsidRPr="00D623C3" w:rsidRDefault="00096458" w:rsidP="00096458">
      <w:pPr>
        <w:pStyle w:val="Standard"/>
        <w:widowControl w:val="0"/>
        <w:spacing w:line="276" w:lineRule="auto"/>
        <w:rPr>
          <w:rFonts w:ascii="Arial" w:eastAsia="Times New Roman" w:hAnsi="Arial" w:cs="Arial"/>
          <w:b/>
          <w:bCs/>
        </w:rPr>
      </w:pPr>
    </w:p>
    <w:p w14:paraId="66F46D9C" w14:textId="77777777" w:rsidR="00096458" w:rsidRPr="00D623C3" w:rsidRDefault="00096458" w:rsidP="00096458">
      <w:pPr>
        <w:tabs>
          <w:tab w:val="right" w:leader="underscore" w:pos="9072"/>
        </w:tabs>
        <w:spacing w:after="160" w:line="254" w:lineRule="auto"/>
        <w:rPr>
          <w:rFonts w:ascii="Arial" w:hAnsi="Arial" w:cs="Arial"/>
          <w:b/>
          <w:szCs w:val="24"/>
        </w:rPr>
      </w:pPr>
      <w:r w:rsidRPr="00D623C3">
        <w:rPr>
          <w:rFonts w:ascii="Arial" w:hAnsi="Arial" w:cs="Arial"/>
          <w:b/>
          <w:szCs w:val="24"/>
        </w:rPr>
        <w:t>Oświadczam, że nie jestem:</w:t>
      </w:r>
    </w:p>
    <w:p w14:paraId="4A1DDA7B" w14:textId="77777777" w:rsidR="00096458" w:rsidRPr="00D623C3" w:rsidRDefault="00096458" w:rsidP="002221CB">
      <w:pPr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bCs/>
          <w:szCs w:val="24"/>
        </w:rPr>
      </w:pPr>
      <w:bookmarkStart w:id="6" w:name="mip63236839"/>
      <w:bookmarkEnd w:id="6"/>
      <w:r w:rsidRPr="00D623C3">
        <w:rPr>
          <w:rFonts w:ascii="Arial" w:hAnsi="Arial" w:cs="Arial"/>
          <w:szCs w:val="24"/>
        </w:rPr>
        <w:t xml:space="preserve">osobą/podmiotem wymienionym w wykazach określonych w rozporządzeniu </w:t>
      </w:r>
      <w:hyperlink r:id="rId22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765/2006</w:t>
        </w:r>
      </w:hyperlink>
      <w:r w:rsidRPr="00D623C3">
        <w:rPr>
          <w:rStyle w:val="Odwoanieprzypisudolnego"/>
          <w:rFonts w:ascii="Arial" w:hAnsi="Arial" w:cs="Arial"/>
          <w:szCs w:val="24"/>
          <w:u w:val="single"/>
        </w:rPr>
        <w:footnoteReference w:id="1"/>
      </w:r>
      <w:r w:rsidRPr="00D623C3">
        <w:rPr>
          <w:rFonts w:ascii="Arial" w:hAnsi="Arial" w:cs="Arial"/>
          <w:szCs w:val="24"/>
        </w:rPr>
        <w:t xml:space="preserve"> i rozporządzeniu </w:t>
      </w:r>
      <w:hyperlink r:id="rId23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269/2014</w:t>
        </w:r>
      </w:hyperlink>
      <w:r w:rsidRPr="00D623C3">
        <w:rPr>
          <w:rStyle w:val="Odwoanieprzypisudolnego"/>
          <w:rFonts w:ascii="Arial" w:hAnsi="Arial" w:cs="Arial"/>
          <w:szCs w:val="24"/>
          <w:u w:val="single"/>
        </w:rPr>
        <w:footnoteReference w:id="2"/>
      </w:r>
      <w:r w:rsidRPr="00D623C3">
        <w:rPr>
          <w:rFonts w:ascii="Arial" w:hAnsi="Arial" w:cs="Arial"/>
          <w:szCs w:val="24"/>
        </w:rPr>
        <w:t xml:space="preserve"> albo wpisanego na listę na podstawie decyzji w sprawie wpisu na listę rozstrzygającej o zastosowaniu środka, o którym mowa w </w:t>
      </w:r>
      <w:hyperlink r:id="rId24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art. 1 pkt 3</w:t>
        </w:r>
      </w:hyperlink>
      <w:r w:rsidRPr="00D623C3">
        <w:rPr>
          <w:rFonts w:ascii="Arial" w:hAnsi="Arial" w:cs="Arial"/>
          <w:szCs w:val="24"/>
        </w:rPr>
        <w:t xml:space="preserve"> ustawy z dnia 13 kwietnia 2022 r. o s</w:t>
      </w:r>
      <w:r w:rsidRPr="00D623C3">
        <w:rPr>
          <w:rFonts w:ascii="Arial" w:hAnsi="Arial" w:cs="Arial"/>
          <w:kern w:val="36"/>
          <w:szCs w:val="24"/>
        </w:rPr>
        <w:t>zczególnych rozwiązaniach w zakresie przeciwdziałania wspieraniu agresji na Ukrainę oraz służących ochronie bezpieczeństwa narodowego</w:t>
      </w:r>
      <w:r w:rsidRPr="00D623C3">
        <w:rPr>
          <w:rFonts w:ascii="Arial" w:hAnsi="Arial" w:cs="Arial"/>
          <w:szCs w:val="24"/>
        </w:rPr>
        <w:t>;</w:t>
      </w:r>
    </w:p>
    <w:p w14:paraId="76536E3B" w14:textId="528890CB" w:rsidR="00096458" w:rsidRPr="00D623C3" w:rsidRDefault="00096458" w:rsidP="002221CB">
      <w:pPr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bCs/>
          <w:szCs w:val="24"/>
        </w:rPr>
      </w:pPr>
      <w:bookmarkStart w:id="7" w:name="mip63236840"/>
      <w:bookmarkEnd w:id="7"/>
      <w:r w:rsidRPr="00D623C3">
        <w:rPr>
          <w:rFonts w:ascii="Arial" w:hAnsi="Arial" w:cs="Arial"/>
          <w:szCs w:val="24"/>
        </w:rPr>
        <w:t xml:space="preserve">osobą/podmiotem, którego beneficjentem rzeczywistym w rozumieniu ustawy z dnia 1 marca 2018 r. o przeciwdziałaniu praniu pieniędzy oraz finansowaniu terroryzmu (Dz.U. z 2022 r. </w:t>
      </w:r>
      <w:hyperlink r:id="rId25" w:history="1">
        <w:r w:rsidRPr="00D623C3">
          <w:rPr>
            <w:rFonts w:ascii="Arial" w:hAnsi="Arial" w:cs="Arial"/>
            <w:szCs w:val="24"/>
            <w:u w:val="single"/>
          </w:rPr>
          <w:t>poz. 593</w:t>
        </w:r>
      </w:hyperlink>
      <w:r w:rsidRPr="00D623C3">
        <w:rPr>
          <w:rFonts w:ascii="Arial" w:hAnsi="Arial" w:cs="Arial"/>
          <w:szCs w:val="24"/>
        </w:rPr>
        <w:t xml:space="preserve">, </w:t>
      </w:r>
      <w:hyperlink r:id="rId26" w:history="1">
        <w:r w:rsidRPr="00D623C3">
          <w:rPr>
            <w:rFonts w:ascii="Arial" w:hAnsi="Arial" w:cs="Arial"/>
            <w:szCs w:val="24"/>
            <w:u w:val="single"/>
          </w:rPr>
          <w:t>655</w:t>
        </w:r>
      </w:hyperlink>
      <w:r w:rsidRPr="00D623C3">
        <w:rPr>
          <w:rFonts w:ascii="Arial" w:hAnsi="Arial" w:cs="Arial"/>
          <w:szCs w:val="24"/>
        </w:rPr>
        <w:t xml:space="preserve">, </w:t>
      </w:r>
      <w:hyperlink r:id="rId27" w:history="1">
        <w:r w:rsidRPr="00D623C3">
          <w:rPr>
            <w:rFonts w:ascii="Arial" w:hAnsi="Arial" w:cs="Arial"/>
            <w:szCs w:val="24"/>
            <w:u w:val="single"/>
          </w:rPr>
          <w:t>835</w:t>
        </w:r>
      </w:hyperlink>
      <w:r w:rsidRPr="00D623C3">
        <w:rPr>
          <w:rFonts w:ascii="Arial" w:hAnsi="Arial" w:cs="Arial"/>
          <w:szCs w:val="24"/>
        </w:rPr>
        <w:t xml:space="preserve">, </w:t>
      </w:r>
      <w:hyperlink r:id="rId28" w:history="1">
        <w:r w:rsidRPr="00D623C3">
          <w:rPr>
            <w:rFonts w:ascii="Arial" w:hAnsi="Arial" w:cs="Arial"/>
            <w:szCs w:val="24"/>
            <w:u w:val="single"/>
          </w:rPr>
          <w:t>2180</w:t>
        </w:r>
      </w:hyperlink>
      <w:r w:rsidRPr="00D623C3">
        <w:rPr>
          <w:rFonts w:ascii="Arial" w:hAnsi="Arial" w:cs="Arial"/>
          <w:szCs w:val="24"/>
        </w:rPr>
        <w:t xml:space="preserve"> i </w:t>
      </w:r>
      <w:hyperlink r:id="rId29" w:history="1">
        <w:r w:rsidRPr="00D623C3">
          <w:rPr>
            <w:rFonts w:ascii="Arial" w:hAnsi="Arial" w:cs="Arial"/>
            <w:szCs w:val="24"/>
            <w:u w:val="single"/>
          </w:rPr>
          <w:t>2185</w:t>
        </w:r>
      </w:hyperlink>
      <w:r w:rsidRPr="00D623C3">
        <w:rPr>
          <w:rFonts w:ascii="Arial" w:hAnsi="Arial" w:cs="Arial"/>
          <w:szCs w:val="24"/>
        </w:rPr>
        <w:t xml:space="preserve">) jest osoba wymieniona w wykazach określonych w rozporządzeniu </w:t>
      </w:r>
      <w:hyperlink r:id="rId30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765/2006</w:t>
        </w:r>
      </w:hyperlink>
      <w:r w:rsidRPr="00D623C3">
        <w:rPr>
          <w:rFonts w:ascii="Arial" w:hAnsi="Arial" w:cs="Arial"/>
          <w:szCs w:val="24"/>
        </w:rPr>
        <w:t xml:space="preserve"> i rozporządzeniu </w:t>
      </w:r>
      <w:hyperlink r:id="rId31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269/2014</w:t>
        </w:r>
      </w:hyperlink>
      <w:r w:rsidRPr="00D623C3">
        <w:rPr>
          <w:rFonts w:ascii="Arial" w:hAnsi="Arial" w:cs="Arial"/>
          <w:szCs w:val="24"/>
        </w:rPr>
        <w:t xml:space="preserve"> albo wpisana na listę lub będąca takim beneficjentem rzeczywistym od dnia 24 lutego 2022 r., o ile została wpisana na listę na podstawie decyzji w sprawie wpisu na listę rozstrzygającej o zastosowaniu środka, o którym mowa w </w:t>
      </w:r>
      <w:hyperlink r:id="rId32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art. 1 pkt 3</w:t>
        </w:r>
      </w:hyperlink>
      <w:r w:rsidRPr="00D623C3">
        <w:rPr>
          <w:rFonts w:ascii="Arial" w:hAnsi="Arial" w:cs="Arial"/>
          <w:szCs w:val="24"/>
        </w:rPr>
        <w:t xml:space="preserve"> ustawy z dnia 13 kwietnia 2022 r. o s</w:t>
      </w:r>
      <w:r w:rsidRPr="00D623C3">
        <w:rPr>
          <w:rFonts w:ascii="Arial" w:hAnsi="Arial" w:cs="Arial"/>
          <w:kern w:val="36"/>
          <w:szCs w:val="24"/>
        </w:rPr>
        <w:t>zczególnych rozwiązaniach w zakresie przeciwdziałania wspieraniu agresji na Ukrainę oraz służących ochronie bezpieczeństwa narodowego</w:t>
      </w:r>
      <w:r w:rsidRPr="00D623C3">
        <w:rPr>
          <w:rFonts w:ascii="Arial" w:hAnsi="Arial" w:cs="Arial"/>
          <w:szCs w:val="24"/>
        </w:rPr>
        <w:t>;</w:t>
      </w:r>
    </w:p>
    <w:p w14:paraId="79B8CD8F" w14:textId="77777777" w:rsidR="00096458" w:rsidRPr="00D623C3" w:rsidRDefault="00096458" w:rsidP="002221CB">
      <w:pPr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bCs/>
          <w:szCs w:val="24"/>
        </w:rPr>
      </w:pPr>
      <w:bookmarkStart w:id="8" w:name="mip63236841"/>
      <w:bookmarkEnd w:id="8"/>
      <w:r w:rsidRPr="00D623C3">
        <w:rPr>
          <w:rFonts w:ascii="Arial" w:hAnsi="Arial" w:cs="Arial"/>
          <w:szCs w:val="24"/>
        </w:rPr>
        <w:t xml:space="preserve">osobą/podmiotem, którego jednostką dominującą w rozumieniu </w:t>
      </w:r>
      <w:hyperlink r:id="rId33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art. 3 ust. 1 pkt 37</w:t>
        </w:r>
      </w:hyperlink>
      <w:r w:rsidRPr="00D623C3">
        <w:rPr>
          <w:rFonts w:ascii="Arial" w:hAnsi="Arial" w:cs="Arial"/>
          <w:szCs w:val="24"/>
        </w:rPr>
        <w:t xml:space="preserve"> ustawy z dnia 29 września 1994 r. o rachunkowości (Dz.U. z 2021 r. </w:t>
      </w:r>
      <w:hyperlink r:id="rId34" w:history="1">
        <w:r w:rsidRPr="00D623C3">
          <w:rPr>
            <w:rFonts w:ascii="Arial" w:hAnsi="Arial" w:cs="Arial"/>
            <w:szCs w:val="24"/>
            <w:u w:val="single"/>
          </w:rPr>
          <w:t>poz. 217</w:t>
        </w:r>
      </w:hyperlink>
      <w:r w:rsidRPr="00D623C3">
        <w:rPr>
          <w:rFonts w:ascii="Arial" w:hAnsi="Arial" w:cs="Arial"/>
          <w:szCs w:val="24"/>
        </w:rPr>
        <w:t xml:space="preserve">, </w:t>
      </w:r>
      <w:hyperlink r:id="rId35" w:history="1">
        <w:r w:rsidRPr="00D623C3">
          <w:rPr>
            <w:rFonts w:ascii="Arial" w:hAnsi="Arial" w:cs="Arial"/>
            <w:szCs w:val="24"/>
            <w:u w:val="single"/>
          </w:rPr>
          <w:t>2105</w:t>
        </w:r>
      </w:hyperlink>
      <w:r w:rsidRPr="00D623C3">
        <w:rPr>
          <w:rFonts w:ascii="Arial" w:hAnsi="Arial" w:cs="Arial"/>
          <w:szCs w:val="24"/>
        </w:rPr>
        <w:t xml:space="preserve"> i </w:t>
      </w:r>
      <w:hyperlink r:id="rId36" w:history="1">
        <w:r w:rsidRPr="00D623C3">
          <w:rPr>
            <w:rFonts w:ascii="Arial" w:hAnsi="Arial" w:cs="Arial"/>
            <w:szCs w:val="24"/>
            <w:u w:val="single"/>
          </w:rPr>
          <w:t>2106</w:t>
        </w:r>
      </w:hyperlink>
      <w:r w:rsidRPr="00D623C3">
        <w:rPr>
          <w:rFonts w:ascii="Arial" w:hAnsi="Arial" w:cs="Arial"/>
          <w:szCs w:val="24"/>
        </w:rPr>
        <w:t xml:space="preserve"> oraz z 2022 r. </w:t>
      </w:r>
      <w:hyperlink r:id="rId37" w:history="1">
        <w:r w:rsidRPr="00D623C3">
          <w:rPr>
            <w:rFonts w:ascii="Arial" w:hAnsi="Arial" w:cs="Arial"/>
            <w:szCs w:val="24"/>
            <w:u w:val="single"/>
          </w:rPr>
          <w:t>poz. 1488</w:t>
        </w:r>
      </w:hyperlink>
      <w:r w:rsidRPr="00D623C3">
        <w:rPr>
          <w:rFonts w:ascii="Arial" w:hAnsi="Arial" w:cs="Arial"/>
          <w:szCs w:val="24"/>
        </w:rPr>
        <w:t xml:space="preserve">) jest podmiot wymieniony w wykazach określonych w rozporządzeniu </w:t>
      </w:r>
      <w:hyperlink r:id="rId38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765/2006</w:t>
        </w:r>
      </w:hyperlink>
      <w:r w:rsidRPr="00D623C3">
        <w:rPr>
          <w:rFonts w:ascii="Arial" w:hAnsi="Arial" w:cs="Arial"/>
          <w:szCs w:val="24"/>
        </w:rPr>
        <w:t xml:space="preserve"> i rozporządzeniu </w:t>
      </w:r>
      <w:hyperlink r:id="rId39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269/2014</w:t>
        </w:r>
      </w:hyperlink>
      <w:r w:rsidRPr="00D623C3">
        <w:rPr>
          <w:rFonts w:ascii="Arial" w:hAnsi="Arial" w:cs="Arial"/>
          <w:szCs w:val="24"/>
        </w:rPr>
        <w:t xml:space="preserve"> albo wpisany na listę lub będący taką jednostką dominującą od dnia 24 lutego 2022 r., o ile został wpisany na listę na podstawie decyzji w sprawie wpisu na listę rozstrzygającej o zastosowaniu środka, o którym mowa w </w:t>
      </w:r>
      <w:hyperlink r:id="rId40" w:history="1">
        <w:r w:rsidRPr="00D623C3">
          <w:rPr>
            <w:rStyle w:val="Hipercze"/>
            <w:rFonts w:ascii="Arial" w:eastAsiaTheme="majorEastAsia" w:hAnsi="Arial" w:cs="Arial"/>
            <w:color w:val="auto"/>
            <w:szCs w:val="24"/>
          </w:rPr>
          <w:t>art. 1 pkt 3</w:t>
        </w:r>
      </w:hyperlink>
      <w:r w:rsidRPr="00D623C3">
        <w:rPr>
          <w:rFonts w:ascii="Arial" w:hAnsi="Arial" w:cs="Arial"/>
          <w:szCs w:val="24"/>
        </w:rPr>
        <w:t xml:space="preserve"> ustawy z dnia 13 kwietnia 2022 r. o s</w:t>
      </w:r>
      <w:r w:rsidRPr="00D623C3">
        <w:rPr>
          <w:rFonts w:ascii="Arial" w:hAnsi="Arial" w:cs="Arial"/>
          <w:kern w:val="36"/>
          <w:szCs w:val="24"/>
        </w:rPr>
        <w:t>zczególnych rozwiązaniach w zakresie przeciwdziałania wspieraniu agresji na Ukrainę oraz służących ochronie bezpieczeństwa narodowego</w:t>
      </w:r>
      <w:r w:rsidRPr="00D623C3">
        <w:rPr>
          <w:rFonts w:ascii="Arial" w:hAnsi="Arial" w:cs="Arial"/>
          <w:szCs w:val="24"/>
        </w:rPr>
        <w:t>;</w:t>
      </w:r>
    </w:p>
    <w:p w14:paraId="64207EF6" w14:textId="77777777" w:rsidR="00096458" w:rsidRPr="00D623C3" w:rsidRDefault="00096458" w:rsidP="002221CB">
      <w:pPr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bCs/>
          <w:szCs w:val="24"/>
        </w:rPr>
      </w:pPr>
      <w:bookmarkStart w:id="9" w:name="_Hlk135997934"/>
      <w:r w:rsidRPr="00D623C3">
        <w:rPr>
          <w:rFonts w:ascii="Arial" w:hAnsi="Arial" w:cs="Arial"/>
          <w:bCs/>
          <w:szCs w:val="24"/>
        </w:rPr>
        <w:lastRenderedPageBreak/>
        <w:t>osobą/podmiotem, wymienionym w art. 5l Rozporządzenia Rady (UE) nr 833/2014</w:t>
      </w:r>
      <w:r w:rsidRPr="00D623C3">
        <w:rPr>
          <w:rStyle w:val="Odwoanieprzypisudolnego"/>
          <w:rFonts w:ascii="Arial" w:hAnsi="Arial" w:cs="Arial"/>
          <w:bCs/>
          <w:szCs w:val="24"/>
        </w:rPr>
        <w:footnoteReference w:id="3"/>
      </w:r>
      <w:r w:rsidRPr="00D623C3">
        <w:rPr>
          <w:rFonts w:ascii="Arial" w:hAnsi="Arial" w:cs="Arial"/>
          <w:bCs/>
          <w:szCs w:val="24"/>
        </w:rPr>
        <w:t xml:space="preserve">, którego </w:t>
      </w:r>
      <w:r w:rsidRPr="00D623C3">
        <w:rPr>
          <w:rFonts w:ascii="Arial" w:hAnsi="Arial" w:cs="Arial"/>
          <w:bCs/>
          <w:kern w:val="3"/>
          <w:szCs w:val="24"/>
          <w:lang w:eastAsia="zh-CN" w:bidi="hi-IN"/>
        </w:rPr>
        <w:t>objęto zakazem korzystania z bezpośredniego lub pośredniego wsparcia, w tym finansowania i pomocy finansowej lub otrzymywania jakichkolwiek innych korzyści w ramach programu Unii, Euratomu lub krajowego programu państwa członkowskiego oraz umów w rozumieniu rozporządzenia Parlamentu Europejskiego i Rady (UE, Euratom) 2018/1046</w:t>
      </w:r>
      <w:r w:rsidRPr="00D623C3">
        <w:rPr>
          <w:rStyle w:val="Odwoanieprzypisudolnego"/>
          <w:rFonts w:ascii="Arial" w:hAnsi="Arial" w:cs="Arial"/>
          <w:bCs/>
          <w:kern w:val="3"/>
          <w:szCs w:val="24"/>
          <w:lang w:eastAsia="zh-CN" w:bidi="hi-IN"/>
        </w:rPr>
        <w:footnoteReference w:id="4"/>
      </w:r>
      <w:r w:rsidRPr="00D623C3">
        <w:rPr>
          <w:rFonts w:ascii="Arial" w:hAnsi="Arial" w:cs="Arial"/>
          <w:bCs/>
          <w:kern w:val="3"/>
          <w:szCs w:val="24"/>
          <w:lang w:eastAsia="zh-CN" w:bidi="hi-IN"/>
        </w:rPr>
        <w:t>;</w:t>
      </w:r>
    </w:p>
    <w:p w14:paraId="4DB38F1D" w14:textId="77777777" w:rsidR="00096458" w:rsidRPr="00D623C3" w:rsidRDefault="00096458" w:rsidP="002221CB">
      <w:pPr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bCs/>
          <w:szCs w:val="24"/>
        </w:rPr>
      </w:pPr>
      <w:r w:rsidRPr="00D623C3">
        <w:rPr>
          <w:rFonts w:ascii="Arial" w:hAnsi="Arial" w:cs="Arial"/>
          <w:szCs w:val="24"/>
        </w:rPr>
        <w:t xml:space="preserve">osobą/podmiotem dysponującym środkami finansowymi, funduszami oraz zasobami gospodarczymi w rozumieniu rozporządzenia </w:t>
      </w:r>
      <w:hyperlink r:id="rId41" w:history="1">
        <w:r w:rsidRPr="00D623C3">
          <w:rPr>
            <w:rFonts w:ascii="Arial" w:hAnsi="Arial" w:cs="Arial"/>
            <w:szCs w:val="24"/>
            <w:u w:val="single"/>
          </w:rPr>
          <w:t>765/2006</w:t>
        </w:r>
      </w:hyperlink>
      <w:r w:rsidRPr="00D623C3">
        <w:rPr>
          <w:rFonts w:ascii="Arial" w:hAnsi="Arial" w:cs="Arial"/>
          <w:szCs w:val="24"/>
        </w:rPr>
        <w:t xml:space="preserve"> lub rozporządzenia </w:t>
      </w:r>
      <w:hyperlink r:id="rId42" w:history="1">
        <w:r w:rsidRPr="00D623C3">
          <w:rPr>
            <w:rFonts w:ascii="Arial" w:hAnsi="Arial" w:cs="Arial"/>
            <w:szCs w:val="24"/>
            <w:u w:val="single"/>
          </w:rPr>
          <w:t>269/2014</w:t>
        </w:r>
      </w:hyperlink>
      <w:r w:rsidRPr="00D623C3">
        <w:rPr>
          <w:rFonts w:ascii="Arial" w:hAnsi="Arial" w:cs="Arial"/>
          <w:szCs w:val="24"/>
        </w:rPr>
        <w:t>, bezpośrednio lub pośrednio wspierającym:</w:t>
      </w:r>
    </w:p>
    <w:p w14:paraId="7C862D03" w14:textId="77777777" w:rsidR="00096458" w:rsidRPr="00D623C3" w:rsidRDefault="00096458" w:rsidP="002221CB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rPr>
          <w:rFonts w:ascii="Arial" w:hAnsi="Arial" w:cs="Arial"/>
          <w:bCs/>
          <w:szCs w:val="24"/>
        </w:rPr>
      </w:pPr>
      <w:bookmarkStart w:id="10" w:name="mip66661189"/>
      <w:bookmarkEnd w:id="10"/>
      <w:r w:rsidRPr="00D623C3">
        <w:rPr>
          <w:rFonts w:ascii="Arial" w:hAnsi="Arial" w:cs="Arial"/>
          <w:szCs w:val="24"/>
        </w:rPr>
        <w:t>agresję Federacji Rosyjskiej na Ukrainę rozpoczętą w dniu 24 lutego 2022 r. lub</w:t>
      </w:r>
    </w:p>
    <w:p w14:paraId="4279D85B" w14:textId="77777777" w:rsidR="00096458" w:rsidRPr="00D623C3" w:rsidRDefault="00096458" w:rsidP="002221CB">
      <w:pPr>
        <w:pStyle w:val="Akapitzlist"/>
        <w:numPr>
          <w:ilvl w:val="0"/>
          <w:numId w:val="6"/>
        </w:numPr>
        <w:spacing w:line="276" w:lineRule="auto"/>
        <w:ind w:left="426" w:hanging="426"/>
        <w:contextualSpacing w:val="0"/>
        <w:rPr>
          <w:rFonts w:ascii="Arial" w:hAnsi="Arial" w:cs="Arial"/>
          <w:bCs/>
          <w:szCs w:val="24"/>
        </w:rPr>
      </w:pPr>
      <w:bookmarkStart w:id="11" w:name="mip66661190"/>
      <w:bookmarkEnd w:id="11"/>
      <w:r w:rsidRPr="00D623C3">
        <w:rPr>
          <w:rFonts w:ascii="Arial" w:hAnsi="Arial" w:cs="Arial"/>
          <w:szCs w:val="24"/>
        </w:rPr>
        <w:t>poważne naruszenia praw człowieka lub represje wobec społeczeństwa obywatelskiego i opozycji demokratycznej lub których działalność stanowi inne poważne zagrożenie dla demokracji lub praworządności w Federacji Rosyjskiej lub na Białorusi</w:t>
      </w:r>
    </w:p>
    <w:p w14:paraId="576DF618" w14:textId="77777777" w:rsidR="00096458" w:rsidRPr="00D623C3" w:rsidRDefault="00096458" w:rsidP="002221CB">
      <w:pPr>
        <w:spacing w:line="276" w:lineRule="auto"/>
        <w:ind w:left="426" w:hanging="426"/>
        <w:rPr>
          <w:rFonts w:ascii="Arial" w:hAnsi="Arial" w:cs="Arial"/>
          <w:szCs w:val="24"/>
        </w:rPr>
      </w:pPr>
      <w:bookmarkStart w:id="12" w:name="mip66661191"/>
      <w:bookmarkEnd w:id="12"/>
      <w:r w:rsidRPr="00D623C3">
        <w:rPr>
          <w:rFonts w:ascii="Arial" w:hAnsi="Arial" w:cs="Arial"/>
          <w:szCs w:val="24"/>
        </w:rPr>
        <w:t>- lub bezpośrednio związanym z takimi osobami lub podmiotami, w szczególności ze względu na powiązania o charakterze osobistym, organizacyjnym, gospodarczym lub finansowym, lub wobec których istnieje prawdopodobieństwo wykorzystania w tym celu dysponowanych przez nie takich środków finansowych, funduszy lub zasobów gospodarczych.</w:t>
      </w:r>
      <w:bookmarkEnd w:id="9"/>
    </w:p>
    <w:p w14:paraId="5CF861A5" w14:textId="77777777" w:rsidR="00F9004E" w:rsidRDefault="00F9004E" w:rsidP="00096458">
      <w:pPr>
        <w:spacing w:line="360" w:lineRule="auto"/>
        <w:rPr>
          <w:rFonts w:ascii="Arial" w:hAnsi="Arial" w:cs="Arial"/>
          <w:b/>
          <w:bCs/>
          <w:szCs w:val="24"/>
        </w:rPr>
      </w:pPr>
    </w:p>
    <w:p w14:paraId="7146A228" w14:textId="1A5F8184" w:rsidR="00096458" w:rsidRPr="00D623C3" w:rsidRDefault="00096458" w:rsidP="00096458">
      <w:pPr>
        <w:spacing w:line="360" w:lineRule="auto"/>
        <w:rPr>
          <w:rFonts w:ascii="Arial" w:hAnsi="Arial" w:cs="Arial"/>
          <w:b/>
          <w:bCs/>
          <w:szCs w:val="24"/>
        </w:rPr>
      </w:pPr>
      <w:r w:rsidRPr="00D623C3">
        <w:rPr>
          <w:rFonts w:ascii="Arial" w:hAnsi="Arial" w:cs="Arial"/>
          <w:b/>
          <w:bCs/>
          <w:szCs w:val="24"/>
        </w:rPr>
        <w:t>OŚWIADCZENIE DOTYCZĄCE PODANYCH INFORMACJI:</w:t>
      </w:r>
    </w:p>
    <w:p w14:paraId="492C3852" w14:textId="40797496" w:rsidR="00096458" w:rsidRDefault="00096458" w:rsidP="005F7B75">
      <w:pPr>
        <w:rPr>
          <w:rFonts w:ascii="Arial" w:hAnsi="Arial" w:cs="Arial"/>
          <w:szCs w:val="24"/>
        </w:rPr>
      </w:pPr>
      <w:r w:rsidRPr="00D623C3">
        <w:rPr>
          <w:rFonts w:ascii="Arial" w:hAnsi="Arial" w:cs="Arial"/>
          <w:szCs w:val="24"/>
        </w:rPr>
        <w:t xml:space="preserve">Oświadczam, że wszystkie informacje podane w powyższym oświadczeniu są aktualne i zgodne z prawdą oraz zostały przedstawione z pełną świadomością konsekwencji wprowadzenia Powiatowego Urzędu Pracy w Rybniku w błąd przy przedstawieniu informacji.                                                </w:t>
      </w:r>
    </w:p>
    <w:p w14:paraId="09C09991" w14:textId="77777777" w:rsidR="00096458" w:rsidRDefault="00096458" w:rsidP="00096458">
      <w:pPr>
        <w:spacing w:line="360" w:lineRule="auto"/>
        <w:rPr>
          <w:rFonts w:ascii="Arial" w:hAnsi="Arial" w:cs="Arial"/>
          <w:szCs w:val="24"/>
        </w:rPr>
      </w:pPr>
    </w:p>
    <w:p w14:paraId="00C76E11" w14:textId="77777777" w:rsidR="00715D77" w:rsidRPr="00096458" w:rsidRDefault="00715D77" w:rsidP="00096458">
      <w:pPr>
        <w:spacing w:line="360" w:lineRule="auto"/>
        <w:rPr>
          <w:rFonts w:ascii="Arial" w:hAnsi="Arial" w:cs="Arial"/>
          <w:szCs w:val="24"/>
        </w:rPr>
      </w:pPr>
    </w:p>
    <w:p w14:paraId="4DD6DCF1" w14:textId="61C1FC0D" w:rsidR="00354B0F" w:rsidRPr="00837408" w:rsidRDefault="00354B0F" w:rsidP="00EF7A99">
      <w:pPr>
        <w:tabs>
          <w:tab w:val="left" w:pos="8222"/>
        </w:tabs>
        <w:spacing w:line="360" w:lineRule="auto"/>
        <w:ind w:right="-143"/>
        <w:rPr>
          <w:rFonts w:ascii="Arial" w:hAnsi="Arial" w:cs="Arial"/>
          <w:sz w:val="22"/>
          <w:szCs w:val="22"/>
        </w:rPr>
      </w:pPr>
      <w:r w:rsidRPr="00837408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-300148515"/>
          <w:placeholder>
            <w:docPart w:val="DefaultPlaceholder_-1854013440"/>
          </w:placeholder>
        </w:sdtPr>
        <w:sdtContent>
          <w:r w:rsidR="00EF7A99" w:rsidRPr="00837408">
            <w:rPr>
              <w:rFonts w:ascii="Arial" w:hAnsi="Arial" w:cs="Arial"/>
              <w:sz w:val="22"/>
              <w:szCs w:val="22"/>
            </w:rPr>
            <w:t>…………………………</w:t>
          </w:r>
        </w:sdtContent>
      </w:sdt>
      <w:r w:rsidRPr="00837408">
        <w:rPr>
          <w:rFonts w:ascii="Arial" w:hAnsi="Arial" w:cs="Arial"/>
          <w:sz w:val="22"/>
          <w:szCs w:val="22"/>
        </w:rPr>
        <w:t xml:space="preserve">              </w:t>
      </w:r>
      <w:r w:rsidR="00EF7A99" w:rsidRPr="00837408">
        <w:rPr>
          <w:rFonts w:ascii="Arial" w:hAnsi="Arial" w:cs="Arial"/>
          <w:sz w:val="22"/>
          <w:szCs w:val="22"/>
        </w:rPr>
        <w:t xml:space="preserve">     </w:t>
      </w:r>
      <w:r w:rsidRPr="00837408">
        <w:rPr>
          <w:rFonts w:ascii="Arial" w:hAnsi="Arial" w:cs="Arial"/>
          <w:sz w:val="22"/>
          <w:szCs w:val="22"/>
        </w:rPr>
        <w:t xml:space="preserve">       </w:t>
      </w:r>
      <w:r w:rsidR="00EF7A99" w:rsidRPr="00837408"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84121990"/>
          <w:placeholder>
            <w:docPart w:val="DefaultPlaceholder_-1854013440"/>
          </w:placeholder>
        </w:sdtPr>
        <w:sdtContent>
          <w:r w:rsidR="00EF7A99" w:rsidRPr="00837408">
            <w:rPr>
              <w:rFonts w:ascii="Arial" w:hAnsi="Arial" w:cs="Arial"/>
              <w:sz w:val="22"/>
              <w:szCs w:val="22"/>
            </w:rPr>
            <w:t>……………………………………….…</w:t>
          </w:r>
          <w:r w:rsidR="005F7B75">
            <w:rPr>
              <w:rFonts w:ascii="Arial" w:hAnsi="Arial" w:cs="Arial"/>
              <w:sz w:val="22"/>
              <w:szCs w:val="22"/>
            </w:rPr>
            <w:t>……….</w:t>
          </w:r>
        </w:sdtContent>
      </w:sdt>
      <w:r w:rsidR="005F7B75">
        <w:rPr>
          <w:rFonts w:ascii="Arial" w:hAnsi="Arial" w:cs="Arial"/>
          <w:sz w:val="22"/>
          <w:szCs w:val="22"/>
        </w:rPr>
        <w:t>.</w:t>
      </w:r>
      <w:r w:rsidRPr="00837408">
        <w:rPr>
          <w:rFonts w:ascii="Arial" w:hAnsi="Arial" w:cs="Arial"/>
          <w:sz w:val="22"/>
          <w:szCs w:val="22"/>
        </w:rPr>
        <w:tab/>
      </w:r>
      <w:r w:rsidRPr="00837408">
        <w:rPr>
          <w:rFonts w:ascii="Arial" w:hAnsi="Arial" w:cs="Arial"/>
          <w:sz w:val="22"/>
          <w:szCs w:val="22"/>
        </w:rPr>
        <w:tab/>
        <w:t xml:space="preserve">                                              </w:t>
      </w:r>
    </w:p>
    <w:p w14:paraId="3D7F4F44" w14:textId="77777777" w:rsidR="002221CB" w:rsidRDefault="00354B0F" w:rsidP="002221CB">
      <w:pPr>
        <w:rPr>
          <w:rFonts w:ascii="Arial" w:hAnsi="Arial" w:cs="Arial"/>
          <w:szCs w:val="24"/>
        </w:rPr>
      </w:pPr>
      <w:r w:rsidRPr="00096458">
        <w:rPr>
          <w:rFonts w:ascii="Arial" w:hAnsi="Arial" w:cs="Arial"/>
          <w:szCs w:val="24"/>
        </w:rPr>
        <w:t xml:space="preserve">   (Miejscowość, data)             (czytelny podpis lub podpis z pieczątką imienną osoby/osób</w:t>
      </w:r>
    </w:p>
    <w:p w14:paraId="57FF83AE" w14:textId="02197212" w:rsidR="00F9004E" w:rsidRPr="00F9004E" w:rsidRDefault="002221CB" w:rsidP="002221CB">
      <w:pPr>
        <w:ind w:left="283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354B0F" w:rsidRPr="00096458">
        <w:rPr>
          <w:rFonts w:ascii="Arial" w:hAnsi="Arial" w:cs="Arial"/>
          <w:szCs w:val="24"/>
        </w:rPr>
        <w:t>upoważnionej/upoważnionych do reprezentowania podmiot</w:t>
      </w:r>
      <w:r w:rsidR="00676007" w:rsidRPr="00096458">
        <w:rPr>
          <w:rFonts w:ascii="Arial" w:hAnsi="Arial" w:cs="Arial"/>
          <w:szCs w:val="24"/>
        </w:rPr>
        <w:t>u</w:t>
      </w:r>
      <w:r w:rsidR="00096458">
        <w:rPr>
          <w:rFonts w:ascii="Arial" w:hAnsi="Arial" w:cs="Arial"/>
          <w:szCs w:val="24"/>
        </w:rPr>
        <w:t>)</w:t>
      </w:r>
    </w:p>
    <w:p w14:paraId="6CB77260" w14:textId="77777777" w:rsidR="002221CB" w:rsidRDefault="002221CB" w:rsidP="00A83AF7">
      <w:pPr>
        <w:jc w:val="both"/>
        <w:rPr>
          <w:rFonts w:ascii="Arial" w:hAnsi="Arial" w:cs="Arial"/>
          <w:b/>
          <w:bCs/>
          <w:szCs w:val="24"/>
        </w:rPr>
      </w:pPr>
    </w:p>
    <w:p w14:paraId="5BD38203" w14:textId="77777777" w:rsidR="002221CB" w:rsidRDefault="002221CB" w:rsidP="00A83AF7">
      <w:pPr>
        <w:jc w:val="both"/>
        <w:rPr>
          <w:rFonts w:ascii="Arial" w:hAnsi="Arial" w:cs="Arial"/>
          <w:b/>
          <w:bCs/>
          <w:szCs w:val="24"/>
        </w:rPr>
      </w:pPr>
    </w:p>
    <w:p w14:paraId="351384F5" w14:textId="77777777" w:rsidR="002221CB" w:rsidRDefault="002221CB" w:rsidP="00A83AF7">
      <w:pPr>
        <w:jc w:val="both"/>
        <w:rPr>
          <w:rFonts w:ascii="Arial" w:hAnsi="Arial" w:cs="Arial"/>
          <w:b/>
          <w:bCs/>
          <w:szCs w:val="24"/>
        </w:rPr>
      </w:pPr>
    </w:p>
    <w:p w14:paraId="26AB838F" w14:textId="77777777" w:rsidR="002221CB" w:rsidRDefault="002221CB" w:rsidP="00A83AF7">
      <w:pPr>
        <w:jc w:val="both"/>
        <w:rPr>
          <w:rFonts w:ascii="Arial" w:hAnsi="Arial" w:cs="Arial"/>
          <w:b/>
          <w:bCs/>
          <w:szCs w:val="24"/>
        </w:rPr>
      </w:pPr>
    </w:p>
    <w:p w14:paraId="41D2735F" w14:textId="77777777" w:rsidR="002221CB" w:rsidRDefault="002221CB" w:rsidP="00A83AF7">
      <w:pPr>
        <w:jc w:val="both"/>
        <w:rPr>
          <w:rFonts w:ascii="Arial" w:hAnsi="Arial" w:cs="Arial"/>
          <w:b/>
          <w:bCs/>
          <w:szCs w:val="24"/>
        </w:rPr>
      </w:pPr>
    </w:p>
    <w:p w14:paraId="70934D0B" w14:textId="54ABBF37" w:rsidR="00A83AF7" w:rsidRDefault="005F7B75" w:rsidP="00A83AF7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Załącznik nr 1</w:t>
      </w:r>
    </w:p>
    <w:p w14:paraId="1F777CFA" w14:textId="26499985" w:rsidR="005F7B75" w:rsidRPr="00A83AF7" w:rsidRDefault="005F7B75" w:rsidP="00A83AF7">
      <w:pPr>
        <w:jc w:val="both"/>
        <w:rPr>
          <w:rFonts w:ascii="Arial" w:hAnsi="Arial" w:cs="Arial"/>
          <w:b/>
          <w:bCs/>
          <w:szCs w:val="24"/>
        </w:rPr>
      </w:pPr>
      <w:r w:rsidRPr="00D623C3">
        <w:rPr>
          <w:rFonts w:ascii="Arial" w:hAnsi="Arial" w:cs="Arial"/>
          <w:b/>
          <w:szCs w:val="24"/>
          <w:u w:val="single"/>
        </w:rPr>
        <w:t>PROGRAM STAŻU</w:t>
      </w:r>
      <w:r w:rsidRPr="00D623C3">
        <w:rPr>
          <w:rFonts w:ascii="Arial" w:hAnsi="Arial" w:cs="Arial"/>
          <w:b/>
          <w:szCs w:val="24"/>
        </w:rPr>
        <w:t xml:space="preserve"> </w:t>
      </w:r>
    </w:p>
    <w:p w14:paraId="220DB0FB" w14:textId="77777777" w:rsidR="005F7B75" w:rsidRPr="005F7B75" w:rsidRDefault="005F7B75" w:rsidP="005F7B75">
      <w:pPr>
        <w:spacing w:line="360" w:lineRule="auto"/>
        <w:ind w:left="644"/>
        <w:rPr>
          <w:rFonts w:ascii="Arial" w:hAnsi="Arial" w:cs="Arial"/>
          <w:szCs w:val="24"/>
        </w:rPr>
      </w:pPr>
    </w:p>
    <w:p w14:paraId="386ECC98" w14:textId="39F5AF78" w:rsidR="00354B0F" w:rsidRPr="00837408" w:rsidRDefault="00354B0F" w:rsidP="00354B0F">
      <w:pPr>
        <w:numPr>
          <w:ilvl w:val="0"/>
          <w:numId w:val="3"/>
        </w:num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b/>
          <w:bCs/>
          <w:szCs w:val="24"/>
        </w:rPr>
        <w:t>Nazwa zawodu lub specjalności</w:t>
      </w:r>
      <w:r w:rsidRPr="00837408">
        <w:rPr>
          <w:rFonts w:ascii="Arial" w:hAnsi="Arial" w:cs="Arial"/>
          <w:szCs w:val="24"/>
        </w:rPr>
        <w:t xml:space="preserve"> (zgodna z klasyfikacją zawodów i specjalności na potrzeby rynku pracy obowiązująca klasyfikacja zawodów i specjalności  </w:t>
      </w:r>
      <w:sdt>
        <w:sdtPr>
          <w:rPr>
            <w:rFonts w:ascii="Arial" w:hAnsi="Arial" w:cs="Arial"/>
            <w:szCs w:val="24"/>
          </w:rPr>
          <w:id w:val="1869569450"/>
          <w:placeholder>
            <w:docPart w:val="DefaultPlaceholder_-1854013440"/>
          </w:placeholder>
        </w:sdtPr>
        <w:sdtEndPr>
          <w:rPr>
            <w:color w:val="4472C4"/>
            <w:u w:val="single"/>
          </w:rPr>
        </w:sdtEndPr>
        <w:sdtContent>
          <w:r w:rsidR="00EE3689" w:rsidRPr="00837408">
            <w:rPr>
              <w:rFonts w:ascii="Arial" w:hAnsi="Arial" w:cs="Arial"/>
              <w:szCs w:val="24"/>
            </w:rPr>
            <w:t>(</w:t>
          </w:r>
          <w:hyperlink r:id="rId43" w:history="1">
            <w:r w:rsidR="00EE3689" w:rsidRPr="00837408">
              <w:rPr>
                <w:rStyle w:val="Hipercze"/>
                <w:rFonts w:ascii="Arial" w:eastAsiaTheme="majorEastAsia" w:hAnsi="Arial" w:cs="Arial"/>
                <w:szCs w:val="24"/>
              </w:rPr>
              <w:t>www.psz.praca.gov.pl</w:t>
            </w:r>
          </w:hyperlink>
          <w:r w:rsidRPr="00837408">
            <w:rPr>
              <w:rFonts w:ascii="Arial" w:hAnsi="Arial" w:cs="Arial"/>
              <w:color w:val="4472C4"/>
              <w:szCs w:val="24"/>
              <w:u w:val="single"/>
            </w:rPr>
            <w:t>)</w:t>
          </w:r>
        </w:sdtContent>
      </w:sdt>
      <w:r w:rsidRPr="00837408">
        <w:rPr>
          <w:rFonts w:ascii="Arial" w:hAnsi="Arial" w:cs="Arial"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834135672"/>
          <w:placeholder>
            <w:docPart w:val="DefaultPlaceholder_-1854013440"/>
          </w:placeholder>
        </w:sdtPr>
        <w:sdtContent>
          <w:r w:rsidR="00FB2E24">
            <w:rPr>
              <w:rFonts w:ascii="Arial" w:hAnsi="Arial" w:cs="Arial"/>
              <w:szCs w:val="24"/>
            </w:rPr>
            <w:t>……………………………………………………………………..</w:t>
          </w:r>
        </w:sdtContent>
      </w:sdt>
    </w:p>
    <w:p w14:paraId="0D5BDE56" w14:textId="05E02869" w:rsidR="00354B0F" w:rsidRPr="00837408" w:rsidRDefault="00354B0F" w:rsidP="00EE3689">
      <w:pPr>
        <w:numPr>
          <w:ilvl w:val="0"/>
          <w:numId w:val="3"/>
        </w:num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b/>
          <w:szCs w:val="24"/>
        </w:rPr>
        <w:t xml:space="preserve">Rodzaj uzyskiwanych kwalifikacji lub umiejętności zawodowych </w:t>
      </w:r>
      <w:sdt>
        <w:sdtPr>
          <w:rPr>
            <w:rFonts w:ascii="Arial" w:hAnsi="Arial" w:cs="Arial"/>
            <w:b/>
            <w:szCs w:val="24"/>
          </w:rPr>
          <w:id w:val="844821628"/>
          <w:placeholder>
            <w:docPart w:val="DefaultPlaceholder_-1854013440"/>
          </w:placeholder>
        </w:sdtPr>
        <w:sdtContent>
          <w:r w:rsidR="00EE3689" w:rsidRPr="00837408">
            <w:rPr>
              <w:rFonts w:ascii="Arial" w:hAnsi="Arial" w:cs="Arial"/>
              <w:bCs/>
              <w:szCs w:val="24"/>
            </w:rPr>
            <w:t xml:space="preserve">……………….. </w:t>
          </w:r>
          <w:r w:rsidR="00EE3689" w:rsidRPr="00837408">
            <w:rPr>
              <w:rFonts w:ascii="Arial" w:hAnsi="Arial" w:cs="Arial"/>
              <w:szCs w:val="24"/>
            </w:rPr>
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</w:r>
        </w:sdtContent>
      </w:sdt>
    </w:p>
    <w:p w14:paraId="186D3F45" w14:textId="77777777" w:rsidR="00354B0F" w:rsidRPr="00837408" w:rsidRDefault="00354B0F" w:rsidP="00354B0F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Cs w:val="24"/>
        </w:rPr>
      </w:pPr>
      <w:r w:rsidRPr="00837408">
        <w:rPr>
          <w:rFonts w:ascii="Arial" w:hAnsi="Arial" w:cs="Arial"/>
          <w:b/>
          <w:szCs w:val="24"/>
        </w:rPr>
        <w:t xml:space="preserve">Sposób potwierdzenia nabytych kwalifikacji  lub umiejętności zawodowych : </w:t>
      </w:r>
    </w:p>
    <w:p w14:paraId="3220EC1F" w14:textId="77777777" w:rsidR="00354B0F" w:rsidRPr="00837408" w:rsidRDefault="00354B0F" w:rsidP="00354B0F">
      <w:pPr>
        <w:spacing w:line="360" w:lineRule="auto"/>
        <w:ind w:left="360"/>
        <w:rPr>
          <w:rFonts w:ascii="Arial" w:hAnsi="Arial" w:cs="Arial"/>
          <w:bCs/>
          <w:szCs w:val="24"/>
        </w:rPr>
      </w:pPr>
      <w:r w:rsidRPr="00837408">
        <w:rPr>
          <w:rFonts w:ascii="Arial" w:hAnsi="Arial" w:cs="Arial"/>
          <w:bCs/>
          <w:szCs w:val="24"/>
        </w:rPr>
        <w:t>Opinia  Organizatora stażu.</w:t>
      </w:r>
    </w:p>
    <w:p w14:paraId="340F21A0" w14:textId="77777777" w:rsidR="00354B0F" w:rsidRPr="00837408" w:rsidRDefault="00354B0F" w:rsidP="00354B0F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Cs w:val="24"/>
        </w:rPr>
      </w:pPr>
      <w:r w:rsidRPr="00837408">
        <w:rPr>
          <w:rFonts w:ascii="Arial" w:hAnsi="Arial" w:cs="Arial"/>
          <w:b/>
          <w:szCs w:val="24"/>
        </w:rPr>
        <w:t>Opiekun stażysty:</w:t>
      </w:r>
    </w:p>
    <w:p w14:paraId="4389D217" w14:textId="5C296695" w:rsidR="00354B0F" w:rsidRPr="00837408" w:rsidRDefault="00354B0F" w:rsidP="00354B0F">
      <w:pPr>
        <w:spacing w:line="360" w:lineRule="auto"/>
        <w:ind w:left="360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Imię i nazwisko </w:t>
      </w:r>
      <w:sdt>
        <w:sdtPr>
          <w:rPr>
            <w:rFonts w:ascii="Arial" w:hAnsi="Arial" w:cs="Arial"/>
            <w:szCs w:val="24"/>
          </w:rPr>
          <w:id w:val="-1588151981"/>
          <w:placeholder>
            <w:docPart w:val="DefaultPlaceholder_-1854013440"/>
          </w:placeholder>
        </w:sdtPr>
        <w:sdtContent>
          <w:r w:rsidR="00EE3689" w:rsidRPr="00837408">
            <w:rPr>
              <w:rFonts w:ascii="Arial" w:hAnsi="Arial" w:cs="Arial"/>
              <w:szCs w:val="24"/>
            </w:rPr>
            <w:t>…………………………………………………………………………………..</w:t>
          </w:r>
        </w:sdtContent>
      </w:sdt>
    </w:p>
    <w:p w14:paraId="194D8377" w14:textId="447012DC" w:rsidR="00354B0F" w:rsidRPr="00837408" w:rsidRDefault="00354B0F" w:rsidP="00354B0F">
      <w:pPr>
        <w:spacing w:line="360" w:lineRule="auto"/>
        <w:ind w:left="360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Zajmowane stanowisko: </w:t>
      </w:r>
      <w:sdt>
        <w:sdtPr>
          <w:rPr>
            <w:rFonts w:ascii="Arial" w:hAnsi="Arial" w:cs="Arial"/>
            <w:szCs w:val="24"/>
          </w:rPr>
          <w:id w:val="382447464"/>
          <w:placeholder>
            <w:docPart w:val="DefaultPlaceholder_-1854013440"/>
          </w:placeholder>
        </w:sdtPr>
        <w:sdtContent>
          <w:r w:rsidR="00EE3689" w:rsidRPr="00837408">
            <w:rPr>
              <w:rFonts w:ascii="Arial" w:hAnsi="Arial" w:cs="Arial"/>
              <w:szCs w:val="24"/>
            </w:rPr>
            <w:t>………………………………………………………………………..</w:t>
          </w:r>
        </w:sdtContent>
      </w:sdt>
    </w:p>
    <w:p w14:paraId="4DB92E2B" w14:textId="77777777" w:rsidR="00354B0F" w:rsidRPr="00837408" w:rsidRDefault="00354B0F" w:rsidP="00354B0F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szCs w:val="24"/>
        </w:rPr>
      </w:pPr>
      <w:r w:rsidRPr="00837408">
        <w:rPr>
          <w:rFonts w:ascii="Arial" w:hAnsi="Arial" w:cs="Arial"/>
          <w:b/>
          <w:szCs w:val="24"/>
        </w:rPr>
        <w:t>Zakres zadań wykonywanych przez stażystę:</w:t>
      </w:r>
    </w:p>
    <w:sdt>
      <w:sdtPr>
        <w:rPr>
          <w:rFonts w:ascii="Arial" w:hAnsi="Arial" w:cs="Arial"/>
          <w:szCs w:val="24"/>
        </w:rPr>
        <w:id w:val="-548064915"/>
        <w:placeholder>
          <w:docPart w:val="DefaultPlaceholder_-1854013440"/>
        </w:placeholder>
      </w:sdtPr>
      <w:sdtContent>
        <w:p w14:paraId="5AD71C34" w14:textId="77777777" w:rsidR="00EE3689" w:rsidRPr="00837408" w:rsidRDefault="00EE3689" w:rsidP="00EE3689">
          <w:pPr>
            <w:spacing w:line="360" w:lineRule="auto"/>
            <w:ind w:left="360"/>
            <w:rPr>
              <w:rFonts w:ascii="Arial" w:eastAsia="Calibri" w:hAnsi="Arial" w:cs="Arial"/>
              <w:szCs w:val="24"/>
              <w:lang w:eastAsia="en-US"/>
            </w:rPr>
          </w:pPr>
          <w:r w:rsidRPr="00837408">
            <w:rPr>
              <w:rFonts w:ascii="Arial" w:eastAsia="Calibri" w:hAnsi="Arial" w:cs="Arial"/>
              <w:szCs w:val="24"/>
              <w:lang w:eastAsia="en-US"/>
            </w:rPr>
            <w:t>...........................................................................................................................................</w:t>
          </w:r>
        </w:p>
        <w:p w14:paraId="0961D095" w14:textId="77777777" w:rsidR="00EE3689" w:rsidRPr="00837408" w:rsidRDefault="00EE3689" w:rsidP="00EE3689">
          <w:pPr>
            <w:spacing w:line="360" w:lineRule="auto"/>
            <w:ind w:left="360"/>
            <w:rPr>
              <w:rFonts w:ascii="Arial" w:eastAsia="Calibri" w:hAnsi="Arial" w:cs="Arial"/>
              <w:szCs w:val="24"/>
              <w:lang w:eastAsia="en-US"/>
            </w:rPr>
          </w:pPr>
          <w:r w:rsidRPr="00837408">
            <w:rPr>
              <w:rFonts w:ascii="Arial" w:eastAsia="Calibri" w:hAnsi="Arial" w:cs="Arial"/>
              <w:szCs w:val="24"/>
              <w:lang w:eastAsia="en-US"/>
            </w:rPr>
            <w:t>...........................................................................................................................................</w:t>
          </w:r>
        </w:p>
        <w:p w14:paraId="088BA7DE" w14:textId="77777777" w:rsidR="00EE3689" w:rsidRPr="00837408" w:rsidRDefault="00EE3689" w:rsidP="00EE3689">
          <w:pPr>
            <w:spacing w:line="360" w:lineRule="auto"/>
            <w:ind w:left="360"/>
            <w:rPr>
              <w:rFonts w:ascii="Arial" w:eastAsia="Calibri" w:hAnsi="Arial" w:cs="Arial"/>
              <w:szCs w:val="24"/>
              <w:lang w:eastAsia="en-US"/>
            </w:rPr>
          </w:pPr>
          <w:r w:rsidRPr="00837408">
            <w:rPr>
              <w:rFonts w:ascii="Arial" w:eastAsia="Calibri" w:hAnsi="Arial" w:cs="Arial"/>
              <w:szCs w:val="24"/>
              <w:lang w:eastAsia="en-US"/>
            </w:rPr>
            <w:t>...........................................................................................................................................</w:t>
          </w:r>
        </w:p>
        <w:p w14:paraId="70B3AAEA" w14:textId="77777777" w:rsidR="00EE3689" w:rsidRPr="00837408" w:rsidRDefault="00EE3689" w:rsidP="00EE3689">
          <w:pPr>
            <w:spacing w:line="360" w:lineRule="auto"/>
            <w:ind w:left="360"/>
            <w:rPr>
              <w:rFonts w:ascii="Arial" w:eastAsia="Calibri" w:hAnsi="Arial" w:cs="Arial"/>
              <w:szCs w:val="24"/>
              <w:lang w:eastAsia="en-US"/>
            </w:rPr>
          </w:pPr>
          <w:r w:rsidRPr="00837408">
            <w:rPr>
              <w:rFonts w:ascii="Arial" w:eastAsia="Calibri" w:hAnsi="Arial" w:cs="Arial"/>
              <w:szCs w:val="24"/>
              <w:lang w:eastAsia="en-US"/>
            </w:rPr>
            <w:t>..........................................................................................................................................</w:t>
          </w:r>
        </w:p>
        <w:p w14:paraId="37B0C6D9" w14:textId="77777777" w:rsidR="00EE3689" w:rsidRPr="00837408" w:rsidRDefault="00EE3689" w:rsidP="00EE3689">
          <w:pPr>
            <w:spacing w:line="360" w:lineRule="auto"/>
            <w:ind w:left="360"/>
            <w:rPr>
              <w:rFonts w:ascii="Arial" w:eastAsia="Calibri" w:hAnsi="Arial" w:cs="Arial"/>
              <w:szCs w:val="24"/>
              <w:lang w:eastAsia="en-US"/>
            </w:rPr>
          </w:pPr>
          <w:r w:rsidRPr="00837408">
            <w:rPr>
              <w:rFonts w:ascii="Arial" w:eastAsia="Calibri" w:hAnsi="Arial" w:cs="Arial"/>
              <w:szCs w:val="24"/>
              <w:lang w:eastAsia="en-US"/>
            </w:rPr>
            <w:t>...........................................................................................................................................</w:t>
          </w:r>
        </w:p>
        <w:p w14:paraId="13C945C8" w14:textId="77777777" w:rsidR="00EE3689" w:rsidRPr="00837408" w:rsidRDefault="00EE3689" w:rsidP="00EE3689">
          <w:pPr>
            <w:spacing w:line="360" w:lineRule="auto"/>
            <w:ind w:left="360"/>
            <w:rPr>
              <w:rFonts w:ascii="Arial" w:eastAsia="Calibri" w:hAnsi="Arial" w:cs="Arial"/>
              <w:szCs w:val="24"/>
              <w:lang w:eastAsia="en-US"/>
            </w:rPr>
          </w:pPr>
          <w:r w:rsidRPr="00837408">
            <w:rPr>
              <w:rFonts w:ascii="Arial" w:eastAsia="Calibri" w:hAnsi="Arial" w:cs="Arial"/>
              <w:szCs w:val="24"/>
              <w:lang w:eastAsia="en-US"/>
            </w:rPr>
            <w:t>...........................................................................................................................................</w:t>
          </w:r>
        </w:p>
        <w:p w14:paraId="512EAC3D" w14:textId="001E0D19" w:rsidR="00354B0F" w:rsidRPr="00837408" w:rsidRDefault="00EE3689" w:rsidP="00EE3689">
          <w:pPr>
            <w:spacing w:line="360" w:lineRule="auto"/>
            <w:rPr>
              <w:rFonts w:ascii="Arial" w:hAnsi="Arial" w:cs="Arial"/>
              <w:szCs w:val="24"/>
            </w:rPr>
          </w:pPr>
          <w:r w:rsidRPr="00837408">
            <w:rPr>
              <w:rFonts w:ascii="Arial" w:eastAsia="Calibri" w:hAnsi="Arial" w:cs="Arial"/>
              <w:szCs w:val="24"/>
              <w:lang w:eastAsia="en-US"/>
            </w:rPr>
            <w:t xml:space="preserve">     .....................................................................................................................................</w:t>
          </w:r>
          <w:r w:rsidR="00BE0E76" w:rsidRPr="00837408">
            <w:rPr>
              <w:rFonts w:ascii="Arial" w:eastAsia="Calibri" w:hAnsi="Arial" w:cs="Arial"/>
              <w:szCs w:val="24"/>
              <w:lang w:eastAsia="en-US"/>
            </w:rPr>
            <w:t>......</w:t>
          </w:r>
        </w:p>
      </w:sdtContent>
    </w:sdt>
    <w:p w14:paraId="06926FD0" w14:textId="77777777" w:rsidR="00354B0F" w:rsidRPr="00837408" w:rsidRDefault="00354B0F" w:rsidP="00354B0F">
      <w:pPr>
        <w:spacing w:line="360" w:lineRule="auto"/>
        <w:ind w:left="360"/>
        <w:rPr>
          <w:rFonts w:ascii="Arial" w:hAnsi="Arial" w:cs="Arial"/>
          <w:szCs w:val="24"/>
        </w:rPr>
      </w:pPr>
    </w:p>
    <w:p w14:paraId="3AD83543" w14:textId="77777777" w:rsidR="00354B0F" w:rsidRPr="00837408" w:rsidRDefault="00354B0F" w:rsidP="00354B0F">
      <w:pPr>
        <w:numPr>
          <w:ilvl w:val="0"/>
          <w:numId w:val="3"/>
        </w:num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>Stażysta wykonywać będzie zadania w wymiarze czasu pracy określonym w umowie stażowej.</w:t>
      </w:r>
    </w:p>
    <w:p w14:paraId="33CF0206" w14:textId="39FCA74D" w:rsidR="00354B0F" w:rsidRPr="00837408" w:rsidRDefault="00354B0F" w:rsidP="00A54591">
      <w:pPr>
        <w:numPr>
          <w:ilvl w:val="0"/>
          <w:numId w:val="3"/>
        </w:numPr>
        <w:spacing w:line="360" w:lineRule="auto"/>
        <w:rPr>
          <w:rFonts w:ascii="Arial" w:hAnsi="Arial" w:cs="Arial"/>
          <w:szCs w:val="24"/>
        </w:rPr>
      </w:pPr>
      <w:bookmarkStart w:id="13" w:name="_Hlk200951170"/>
      <w:r w:rsidRPr="00837408">
        <w:rPr>
          <w:rFonts w:ascii="Arial" w:hAnsi="Arial" w:cs="Arial"/>
          <w:szCs w:val="24"/>
        </w:rPr>
        <w:t>Organizator oświadcza, iż realizacja wymienionych zadań podczas odbywania stażu umożliwi bezrobotnemu samodzielne wykonywanie pracy na danym stanowisku lub zawodzie po ukończeniu stażu</w:t>
      </w:r>
      <w:bookmarkEnd w:id="13"/>
      <w:r w:rsidR="00BE0E76" w:rsidRPr="00837408">
        <w:rPr>
          <w:rFonts w:ascii="Arial" w:hAnsi="Arial" w:cs="Arial"/>
          <w:szCs w:val="24"/>
        </w:rPr>
        <w:t>.</w:t>
      </w:r>
    </w:p>
    <w:p w14:paraId="487ED5B2" w14:textId="77777777" w:rsidR="00EE3689" w:rsidRPr="00837408" w:rsidRDefault="00EE3689" w:rsidP="00354B0F">
      <w:pPr>
        <w:spacing w:line="360" w:lineRule="auto"/>
        <w:rPr>
          <w:rFonts w:ascii="Arial" w:hAnsi="Arial" w:cs="Arial"/>
          <w:szCs w:val="24"/>
        </w:rPr>
      </w:pPr>
    </w:p>
    <w:p w14:paraId="1792961B" w14:textId="77777777" w:rsidR="00FB2E24" w:rsidRPr="00837408" w:rsidRDefault="00FB2E24" w:rsidP="00354B0F">
      <w:pPr>
        <w:spacing w:line="360" w:lineRule="auto"/>
        <w:rPr>
          <w:rFonts w:ascii="Arial" w:hAnsi="Arial" w:cs="Arial"/>
          <w:szCs w:val="24"/>
        </w:rPr>
      </w:pPr>
    </w:p>
    <w:p w14:paraId="374651F1" w14:textId="5B39C58C" w:rsidR="00354B0F" w:rsidRPr="00837408" w:rsidRDefault="00000000" w:rsidP="00354B0F">
      <w:pPr>
        <w:spacing w:line="360" w:lineRule="auto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319649062"/>
          <w:placeholder>
            <w:docPart w:val="DefaultPlaceholder_-1854013440"/>
          </w:placeholder>
        </w:sdtPr>
        <w:sdtContent>
          <w:r w:rsidR="00EE3689" w:rsidRPr="00837408">
            <w:rPr>
              <w:rFonts w:ascii="Arial" w:hAnsi="Arial" w:cs="Arial"/>
              <w:szCs w:val="24"/>
            </w:rPr>
            <w:t>…………………………………………..</w:t>
          </w:r>
        </w:sdtContent>
      </w:sdt>
      <w:r w:rsidR="00354B0F" w:rsidRPr="00837408">
        <w:rPr>
          <w:rFonts w:ascii="Arial" w:hAnsi="Arial" w:cs="Arial"/>
          <w:szCs w:val="24"/>
        </w:rPr>
        <w:t xml:space="preserve">                    </w:t>
      </w:r>
      <w:sdt>
        <w:sdtPr>
          <w:rPr>
            <w:rFonts w:ascii="Arial" w:hAnsi="Arial" w:cs="Arial"/>
            <w:szCs w:val="24"/>
          </w:rPr>
          <w:id w:val="227121013"/>
          <w:placeholder>
            <w:docPart w:val="DefaultPlaceholder_-1854013440"/>
          </w:placeholder>
        </w:sdtPr>
        <w:sdtContent>
          <w:r w:rsidR="00EE3689" w:rsidRPr="00837408">
            <w:rPr>
              <w:rFonts w:ascii="Arial" w:hAnsi="Arial" w:cs="Arial"/>
              <w:szCs w:val="24"/>
            </w:rPr>
            <w:t>……………………………………………..</w:t>
          </w:r>
        </w:sdtContent>
      </w:sdt>
    </w:p>
    <w:p w14:paraId="3F78E515" w14:textId="56159931" w:rsidR="00B41B91" w:rsidRPr="00837408" w:rsidRDefault="00354B0F" w:rsidP="00354B0F">
      <w:pPr>
        <w:spacing w:line="360" w:lineRule="auto"/>
        <w:rPr>
          <w:rFonts w:ascii="Arial" w:hAnsi="Arial" w:cs="Arial"/>
          <w:szCs w:val="24"/>
        </w:rPr>
      </w:pPr>
      <w:r w:rsidRPr="00837408">
        <w:rPr>
          <w:rFonts w:ascii="Arial" w:hAnsi="Arial" w:cs="Arial"/>
          <w:szCs w:val="24"/>
        </w:rPr>
        <w:t xml:space="preserve">Podpis i pieczątka Organizatora stażu                     </w:t>
      </w:r>
      <w:r w:rsidR="00EE3689" w:rsidRPr="00837408">
        <w:rPr>
          <w:rFonts w:ascii="Arial" w:hAnsi="Arial" w:cs="Arial"/>
          <w:szCs w:val="24"/>
        </w:rPr>
        <w:t xml:space="preserve">   </w:t>
      </w:r>
      <w:r w:rsidRPr="00837408">
        <w:rPr>
          <w:rFonts w:ascii="Arial" w:hAnsi="Arial" w:cs="Arial"/>
          <w:szCs w:val="24"/>
        </w:rPr>
        <w:t>Podpis i pieczątka Dyrektora PUP</w:t>
      </w:r>
    </w:p>
    <w:sectPr w:rsidR="00B41B91" w:rsidRPr="00837408" w:rsidSect="00354B0F">
      <w:footerReference w:type="default" r:id="rId44"/>
      <w:pgSz w:w="11906" w:h="16838" w:code="9"/>
      <w:pgMar w:top="284" w:right="1134" w:bottom="284" w:left="1134" w:header="0" w:footer="454" w:gutter="0"/>
      <w:cols w:space="708" w:equalWidth="0">
        <w:col w:w="9638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F56C" w14:textId="77777777" w:rsidR="008F1F8A" w:rsidRDefault="008F1F8A" w:rsidP="00354B0F">
      <w:r>
        <w:separator/>
      </w:r>
    </w:p>
  </w:endnote>
  <w:endnote w:type="continuationSeparator" w:id="0">
    <w:p w14:paraId="66FF401A" w14:textId="77777777" w:rsidR="008F1F8A" w:rsidRDefault="008F1F8A" w:rsidP="0035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616D" w14:textId="77777777" w:rsidR="00354B0F" w:rsidRPr="00A1510F" w:rsidRDefault="00354B0F">
    <w:pPr>
      <w:pStyle w:val="Stopka"/>
      <w:jc w:val="right"/>
      <w:rPr>
        <w:rFonts w:ascii="Calibri Light" w:hAnsi="Calibri Light"/>
        <w:sz w:val="28"/>
        <w:szCs w:val="28"/>
      </w:rPr>
    </w:pPr>
  </w:p>
  <w:p w14:paraId="76974D30" w14:textId="77777777" w:rsidR="00354B0F" w:rsidRDefault="00354B0F">
    <w:pPr>
      <w:pStyle w:val="Stopka"/>
    </w:pPr>
  </w:p>
  <w:p w14:paraId="18514D8C" w14:textId="77777777" w:rsidR="00354B0F" w:rsidRDefault="00354B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AB32" w14:textId="77777777" w:rsidR="0051083C" w:rsidRPr="00073DCB" w:rsidRDefault="0051083C" w:rsidP="0051083C">
    <w:pPr>
      <w:pStyle w:val="Tytu"/>
      <w:spacing w:after="0" w:line="360" w:lineRule="auto"/>
      <w:rPr>
        <w:rFonts w:ascii="Arial" w:hAnsi="Arial" w:cs="Arial"/>
        <w:b/>
        <w:bCs/>
        <w:sz w:val="14"/>
        <w:szCs w:val="14"/>
      </w:rPr>
    </w:pPr>
    <w:r w:rsidRPr="00073DCB">
      <w:rPr>
        <w:rFonts w:ascii="Arial" w:hAnsi="Arial" w:cs="Arial"/>
        <w:b/>
        <w:bCs/>
        <w:sz w:val="14"/>
        <w:szCs w:val="14"/>
      </w:rPr>
      <w:t xml:space="preserve">ul. </w:t>
    </w:r>
    <w:proofErr w:type="spellStart"/>
    <w:r w:rsidRPr="00073DCB">
      <w:rPr>
        <w:rFonts w:ascii="Arial" w:hAnsi="Arial" w:cs="Arial"/>
        <w:b/>
        <w:bCs/>
        <w:sz w:val="14"/>
        <w:szCs w:val="14"/>
      </w:rPr>
      <w:t>Jankowicka</w:t>
    </w:r>
    <w:proofErr w:type="spellEnd"/>
    <w:r w:rsidRPr="00073DCB">
      <w:rPr>
        <w:rFonts w:ascii="Arial" w:hAnsi="Arial" w:cs="Arial"/>
        <w:b/>
        <w:bCs/>
        <w:sz w:val="14"/>
        <w:szCs w:val="14"/>
      </w:rPr>
      <w:t xml:space="preserve"> 1, 44-200 Rybnik, tel. 32 422 60 95, 32 422 16 23, 32 426 00 36, fax 32 422 39 62</w:t>
    </w:r>
  </w:p>
  <w:p w14:paraId="106A83D2" w14:textId="77777777" w:rsidR="0051083C" w:rsidRPr="00073DCB" w:rsidRDefault="0051083C" w:rsidP="0051083C">
    <w:pPr>
      <w:pStyle w:val="Nagwek"/>
      <w:spacing w:line="360" w:lineRule="auto"/>
      <w:rPr>
        <w:rFonts w:ascii="Arial" w:hAnsi="Arial" w:cs="Arial"/>
        <w:sz w:val="14"/>
        <w:szCs w:val="14"/>
        <w:lang w:val="en-US"/>
      </w:rPr>
    </w:pPr>
    <w:proofErr w:type="spellStart"/>
    <w:r w:rsidRPr="00073DCB">
      <w:rPr>
        <w:rFonts w:ascii="Arial" w:hAnsi="Arial" w:cs="Arial"/>
        <w:sz w:val="14"/>
        <w:szCs w:val="14"/>
        <w:lang w:val="de-DE"/>
      </w:rPr>
      <w:t>e-mail</w:t>
    </w:r>
    <w:proofErr w:type="spellEnd"/>
    <w:r w:rsidRPr="00073DCB">
      <w:rPr>
        <w:rFonts w:ascii="Arial" w:hAnsi="Arial" w:cs="Arial"/>
        <w:sz w:val="14"/>
        <w:szCs w:val="14"/>
        <w:lang w:val="de-DE"/>
      </w:rPr>
      <w:t>: kancelaria@rybnik.praca.gov.pl</w:t>
    </w:r>
    <w:r w:rsidRPr="00073DCB">
      <w:rPr>
        <w:rFonts w:ascii="Arial" w:hAnsi="Arial" w:cs="Arial"/>
        <w:sz w:val="14"/>
        <w:szCs w:val="14"/>
        <w:lang w:val="en-US"/>
      </w:rPr>
      <w:t>, www.rybnik.praca.gov.pl</w:t>
    </w:r>
  </w:p>
  <w:p w14:paraId="614FBCEB" w14:textId="77777777" w:rsidR="0051083C" w:rsidRPr="00073DCB" w:rsidRDefault="0051083C" w:rsidP="0051083C">
    <w:pPr>
      <w:pStyle w:val="Nagwek"/>
      <w:spacing w:line="360" w:lineRule="auto"/>
      <w:rPr>
        <w:rFonts w:ascii="Arial" w:hAnsi="Arial" w:cs="Arial"/>
        <w:b/>
        <w:bCs/>
        <w:sz w:val="14"/>
        <w:szCs w:val="14"/>
      </w:rPr>
    </w:pPr>
    <w:r w:rsidRPr="00073DCB">
      <w:rPr>
        <w:rFonts w:ascii="Arial" w:hAnsi="Arial" w:cs="Arial"/>
        <w:sz w:val="14"/>
        <w:szCs w:val="14"/>
      </w:rPr>
      <w:t>adres do</w:t>
    </w:r>
    <w:r w:rsidRPr="00073DCB">
      <w:rPr>
        <w:rFonts w:ascii="Arial" w:hAnsi="Arial" w:cs="Arial"/>
        <w:b/>
        <w:bCs/>
        <w:sz w:val="14"/>
        <w:szCs w:val="14"/>
      </w:rPr>
      <w:t xml:space="preserve"> </w:t>
    </w:r>
    <w:r w:rsidRPr="00073DCB">
      <w:rPr>
        <w:rStyle w:val="Pogrubienie"/>
        <w:rFonts w:ascii="Arial" w:hAnsi="Arial" w:cs="Arial"/>
        <w:b w:val="0"/>
        <w:bCs w:val="0"/>
        <w:sz w:val="14"/>
        <w:szCs w:val="14"/>
      </w:rPr>
      <w:t>e-Doręczeń: AE:PL-72371-72494-FIUGA-15</w:t>
    </w:r>
  </w:p>
  <w:p w14:paraId="104FBF27" w14:textId="77777777" w:rsidR="0051083C" w:rsidRDefault="0051083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E47B" w14:textId="6707F7AB" w:rsidR="00301052" w:rsidRPr="00A1510F" w:rsidRDefault="00301052" w:rsidP="002221CB">
    <w:pPr>
      <w:pStyle w:val="Stopka"/>
      <w:rPr>
        <w:rFonts w:ascii="Calibri Light" w:hAnsi="Calibri Light"/>
        <w:sz w:val="28"/>
        <w:szCs w:val="28"/>
      </w:rPr>
    </w:pPr>
  </w:p>
  <w:p w14:paraId="34DE151B" w14:textId="77777777" w:rsidR="00301052" w:rsidRDefault="003010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89EB" w14:textId="77777777" w:rsidR="008F1F8A" w:rsidRDefault="008F1F8A" w:rsidP="00354B0F">
      <w:r>
        <w:separator/>
      </w:r>
    </w:p>
  </w:footnote>
  <w:footnote w:type="continuationSeparator" w:id="0">
    <w:p w14:paraId="77B8BF15" w14:textId="77777777" w:rsidR="008F1F8A" w:rsidRDefault="008F1F8A" w:rsidP="00354B0F">
      <w:r>
        <w:continuationSeparator/>
      </w:r>
    </w:p>
  </w:footnote>
  <w:footnote w:id="1">
    <w:p w14:paraId="41B2D82B" w14:textId="77777777" w:rsidR="00096458" w:rsidRPr="002221CB" w:rsidRDefault="00096458" w:rsidP="00096458">
      <w:pPr>
        <w:pStyle w:val="Nagwek1"/>
        <w:spacing w:before="0" w:after="0" w:line="360" w:lineRule="auto"/>
        <w:ind w:left="426"/>
        <w:rPr>
          <w:rFonts w:ascii="Arial" w:hAnsi="Arial" w:cs="Arial"/>
          <w:b/>
          <w:bCs/>
          <w:color w:val="auto"/>
          <w:kern w:val="36"/>
          <w:sz w:val="22"/>
          <w:szCs w:val="22"/>
        </w:rPr>
      </w:pPr>
      <w:r w:rsidRPr="00096458">
        <w:rPr>
          <w:rStyle w:val="Odwoanieprzypisudolnego"/>
          <w:rFonts w:ascii="Arial" w:hAnsi="Arial" w:cs="Arial"/>
          <w:b/>
          <w:bCs/>
          <w:color w:val="auto"/>
          <w:sz w:val="24"/>
          <w:szCs w:val="24"/>
        </w:rPr>
        <w:footnoteRef/>
      </w:r>
      <w:r w:rsidRPr="00096458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t xml:space="preserve">Rozporządzenie Rady (WE) nr 765/2006 z dnia 18 maja 2006 r. dotyczące środków ograniczających w związku z sytuacją na Białorusi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br/>
        <w:t xml:space="preserve">i udziałem Białorusi w agresji Rosji wobec Ukrainy </w:t>
      </w:r>
      <w:hyperlink r:id="rId1" w:history="1">
        <w:r w:rsidRPr="002221CB">
          <w:rPr>
            <w:rFonts w:ascii="Arial" w:hAnsi="Arial" w:cs="Arial"/>
            <w:b/>
            <w:bCs/>
            <w:color w:val="auto"/>
            <w:sz w:val="22"/>
            <w:szCs w:val="22"/>
            <w:u w:val="single"/>
          </w:rPr>
          <w:t>(Dz.Urz.UE.L Nr 134, str. 1)</w:t>
        </w:r>
      </w:hyperlink>
    </w:p>
  </w:footnote>
  <w:footnote w:id="2">
    <w:p w14:paraId="051BAEC9" w14:textId="77777777" w:rsidR="00096458" w:rsidRPr="00096458" w:rsidRDefault="00096458" w:rsidP="00096458">
      <w:pPr>
        <w:pStyle w:val="Nagwek1"/>
        <w:spacing w:before="0" w:after="0" w:line="360" w:lineRule="auto"/>
        <w:ind w:left="426"/>
        <w:rPr>
          <w:rFonts w:ascii="Arial" w:hAnsi="Arial" w:cs="Arial"/>
          <w:b/>
          <w:bCs/>
          <w:color w:val="auto"/>
          <w:kern w:val="36"/>
          <w:sz w:val="24"/>
          <w:szCs w:val="24"/>
        </w:rPr>
      </w:pPr>
      <w:r w:rsidRPr="002221CB">
        <w:rPr>
          <w:rStyle w:val="Odwoanieprzypisudolnego"/>
          <w:rFonts w:ascii="Arial" w:hAnsi="Arial" w:cs="Arial"/>
          <w:b/>
          <w:bCs/>
          <w:color w:val="auto"/>
          <w:sz w:val="22"/>
          <w:szCs w:val="22"/>
        </w:rPr>
        <w:footnoteRef/>
      </w:r>
      <w:r w:rsidRPr="002221C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t xml:space="preserve">Rozporządzenie Rady (UE) nr 269/2014 z dnia 17 marca 2014 r. w sprawie środków ograniczających w odniesieniu do działań podważających integralność terytorialną, suwerenność i niezależność Ukrainy lub im zagrażających </w:t>
      </w:r>
      <w:hyperlink r:id="rId2" w:history="1">
        <w:r w:rsidRPr="002221CB">
          <w:rPr>
            <w:rFonts w:ascii="Arial" w:hAnsi="Arial" w:cs="Arial"/>
            <w:b/>
            <w:bCs/>
            <w:color w:val="auto"/>
            <w:sz w:val="22"/>
            <w:szCs w:val="22"/>
            <w:u w:val="single"/>
          </w:rPr>
          <w:t>(Dz.Urz.UE.L Nr 78, str. 6)</w:t>
        </w:r>
      </w:hyperlink>
    </w:p>
  </w:footnote>
  <w:footnote w:id="3">
    <w:p w14:paraId="3086EB29" w14:textId="77777777" w:rsidR="00096458" w:rsidRPr="002221CB" w:rsidRDefault="00096458" w:rsidP="00096458">
      <w:pPr>
        <w:pStyle w:val="Nagwek1"/>
        <w:ind w:left="426"/>
        <w:rPr>
          <w:rFonts w:ascii="Arial" w:hAnsi="Arial" w:cs="Arial"/>
          <w:b/>
          <w:bCs/>
          <w:color w:val="auto"/>
          <w:kern w:val="36"/>
          <w:sz w:val="22"/>
          <w:szCs w:val="22"/>
        </w:rPr>
      </w:pPr>
      <w:r w:rsidRPr="005F7B75">
        <w:rPr>
          <w:rStyle w:val="Odwoanieprzypisudolnego"/>
          <w:rFonts w:ascii="Arial" w:hAnsi="Arial" w:cs="Arial"/>
          <w:b/>
          <w:bCs/>
          <w:color w:val="auto"/>
          <w:sz w:val="24"/>
          <w:szCs w:val="24"/>
        </w:rPr>
        <w:footnoteRef/>
      </w:r>
      <w:r w:rsidRPr="005F7B7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t xml:space="preserve">Rozporządzenie Rady (UE) nr 833/2014 z dnia 31 lipca 2014 r. dotyczące środków ograniczających w związku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br/>
        <w:t xml:space="preserve">z działaniami Rosji destabilizującymi sytuację na Ukrainie </w:t>
      </w:r>
      <w:hyperlink r:id="rId3" w:history="1">
        <w:r w:rsidRPr="002221CB">
          <w:rPr>
            <w:rFonts w:ascii="Arial" w:hAnsi="Arial" w:cs="Arial"/>
            <w:b/>
            <w:bCs/>
            <w:color w:val="auto"/>
            <w:sz w:val="22"/>
            <w:szCs w:val="22"/>
            <w:u w:val="single"/>
          </w:rPr>
          <w:t>(Dz.Urz.UE.L Nr 229, str. 1)</w:t>
        </w:r>
      </w:hyperlink>
    </w:p>
  </w:footnote>
  <w:footnote w:id="4">
    <w:p w14:paraId="6EB8C46F" w14:textId="7190B045" w:rsidR="00096458" w:rsidRPr="00F9004E" w:rsidRDefault="00096458" w:rsidP="00F9004E">
      <w:pPr>
        <w:pStyle w:val="Nagwek1"/>
        <w:ind w:left="426"/>
        <w:jc w:val="both"/>
        <w:rPr>
          <w:rFonts w:ascii="Arial" w:hAnsi="Arial" w:cs="Arial"/>
          <w:b/>
          <w:bCs/>
          <w:color w:val="auto"/>
          <w:kern w:val="36"/>
          <w:sz w:val="24"/>
          <w:szCs w:val="24"/>
        </w:rPr>
      </w:pPr>
      <w:r w:rsidRPr="002221CB">
        <w:rPr>
          <w:rStyle w:val="Odwoanieprzypisudolnego"/>
          <w:rFonts w:ascii="Arial" w:hAnsi="Arial" w:cs="Arial"/>
          <w:b/>
          <w:bCs/>
          <w:color w:val="auto"/>
          <w:sz w:val="22"/>
          <w:szCs w:val="22"/>
        </w:rPr>
        <w:footnoteRef/>
      </w:r>
      <w:r w:rsidRPr="002221C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221CB">
        <w:rPr>
          <w:rFonts w:ascii="Arial" w:hAnsi="Arial" w:cs="Arial"/>
          <w:b/>
          <w:bCs/>
          <w:color w:val="auto"/>
          <w:kern w:val="36"/>
          <w:sz w:val="22"/>
          <w:szCs w:val="22"/>
        </w:rPr>
        <w:t>Rozporządzenie Parlamentu Europejskiego i Rady (UE, Euratom) 2018/1046 z dnia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Euratom) nr 966/2012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AD0B" w14:textId="403F7ED1" w:rsidR="00354B0F" w:rsidRDefault="00354B0F">
    <w:pPr>
      <w:pStyle w:val="Nagwek"/>
    </w:pPr>
  </w:p>
  <w:p w14:paraId="39F45085" w14:textId="13AF1EDB" w:rsidR="00354B0F" w:rsidRDefault="00354B0F">
    <w:pPr>
      <w:pStyle w:val="Nagwek"/>
    </w:pPr>
  </w:p>
  <w:p w14:paraId="1F1C374F" w14:textId="5A516C3C" w:rsidR="0051083C" w:rsidRDefault="0051083C" w:rsidP="0051083C">
    <w:pPr>
      <w:pStyle w:val="Nagwek"/>
      <w:tabs>
        <w:tab w:val="clear" w:pos="4536"/>
        <w:tab w:val="center" w:pos="0"/>
        <w:tab w:val="left" w:pos="2630"/>
      </w:tabs>
      <w:spacing w:line="360" w:lineRule="auto"/>
      <w:rPr>
        <w:lang w:val="en-US"/>
      </w:rPr>
    </w:pPr>
    <w:r>
      <w:rPr>
        <w:lang w:val="en-US"/>
      </w:rPr>
      <w:t xml:space="preserve"> </w:t>
    </w:r>
  </w:p>
  <w:p w14:paraId="69A6B2C7" w14:textId="3B255E26" w:rsidR="002221CB" w:rsidRDefault="002221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35211" w14:textId="054F7F05" w:rsidR="0051083C" w:rsidRDefault="0051083C" w:rsidP="0051083C">
    <w:pPr>
      <w:pStyle w:val="Nagwek"/>
      <w:tabs>
        <w:tab w:val="clear" w:pos="4536"/>
        <w:tab w:val="center" w:pos="0"/>
        <w:tab w:val="left" w:pos="2630"/>
      </w:tabs>
      <w:spacing w:line="360" w:lineRule="auto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3C83B9A" wp14:editId="4472A740">
          <wp:simplePos x="0" y="0"/>
          <wp:positionH relativeFrom="column">
            <wp:posOffset>69850</wp:posOffset>
          </wp:positionH>
          <wp:positionV relativeFrom="paragraph">
            <wp:posOffset>170180</wp:posOffset>
          </wp:positionV>
          <wp:extent cx="1402080" cy="846455"/>
          <wp:effectExtent l="0" t="0" r="7620" b="0"/>
          <wp:wrapNone/>
          <wp:docPr id="4671580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</w:t>
    </w:r>
    <w:r>
      <w:rPr>
        <w:lang w:val="en-US"/>
      </w:rPr>
      <w:tab/>
    </w:r>
  </w:p>
  <w:p w14:paraId="14C8C8E0" w14:textId="77777777" w:rsidR="0051083C" w:rsidRDefault="0051083C" w:rsidP="0051083C">
    <w:pPr>
      <w:pStyle w:val="Nagwek"/>
      <w:tabs>
        <w:tab w:val="clear" w:pos="4536"/>
        <w:tab w:val="center" w:pos="0"/>
        <w:tab w:val="left" w:pos="2630"/>
      </w:tabs>
      <w:spacing w:line="360" w:lineRule="auto"/>
      <w:rPr>
        <w:lang w:val="en-US"/>
      </w:rPr>
    </w:pPr>
    <w:r>
      <w:rPr>
        <w:lang w:val="en-US"/>
      </w:rPr>
      <w:tab/>
    </w:r>
  </w:p>
  <w:p w14:paraId="5B904F2F" w14:textId="4EC634E8" w:rsidR="0051083C" w:rsidRPr="00997DDA" w:rsidRDefault="0051083C" w:rsidP="0051083C">
    <w:pPr>
      <w:pStyle w:val="Nagwek"/>
      <w:tabs>
        <w:tab w:val="clear" w:pos="4536"/>
        <w:tab w:val="center" w:pos="0"/>
        <w:tab w:val="left" w:pos="2630"/>
      </w:tabs>
      <w:spacing w:line="360" w:lineRule="auto"/>
      <w:rPr>
        <w:rFonts w:ascii="Arial" w:hAnsi="Arial" w:cs="Arial"/>
        <w:sz w:val="22"/>
        <w:szCs w:val="22"/>
      </w:rPr>
    </w:pPr>
    <w:r>
      <w:rPr>
        <w:lang w:val="en-US"/>
      </w:rPr>
      <w:t xml:space="preserve">                                            </w:t>
    </w:r>
    <w:r w:rsidRPr="00997DDA">
      <w:rPr>
        <w:rFonts w:ascii="Arial" w:hAnsi="Arial" w:cs="Arial"/>
        <w:sz w:val="22"/>
        <w:szCs w:val="22"/>
      </w:rPr>
      <w:t>Powiatowy Urząd Pracy</w:t>
    </w:r>
  </w:p>
  <w:p w14:paraId="71EFB4DF" w14:textId="20CD5B37" w:rsidR="0051083C" w:rsidRDefault="0051083C" w:rsidP="0051083C">
    <w:pPr>
      <w:pStyle w:val="Nagwek"/>
    </w:pPr>
    <w:r>
      <w:rPr>
        <w:rFonts w:ascii="Arial" w:hAnsi="Arial" w:cs="Arial"/>
        <w:sz w:val="22"/>
        <w:szCs w:val="22"/>
      </w:rPr>
      <w:t xml:space="preserve">                                           </w:t>
    </w:r>
    <w:r w:rsidRPr="00997DDA">
      <w:rPr>
        <w:rFonts w:ascii="Arial" w:hAnsi="Arial" w:cs="Arial"/>
        <w:sz w:val="22"/>
        <w:szCs w:val="22"/>
      </w:rPr>
      <w:t>w Rybniku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BCD"/>
    <w:multiLevelType w:val="hybridMultilevel"/>
    <w:tmpl w:val="67326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47B8"/>
    <w:multiLevelType w:val="hybridMultilevel"/>
    <w:tmpl w:val="75360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D39BD"/>
    <w:multiLevelType w:val="hybridMultilevel"/>
    <w:tmpl w:val="BB72B74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5A4DBC"/>
    <w:multiLevelType w:val="hybridMultilevel"/>
    <w:tmpl w:val="B1C6707E"/>
    <w:lvl w:ilvl="0" w:tplc="2A98615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767516"/>
    <w:multiLevelType w:val="hybridMultilevel"/>
    <w:tmpl w:val="4AD6858C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13295"/>
    <w:multiLevelType w:val="hybridMultilevel"/>
    <w:tmpl w:val="44862F72"/>
    <w:lvl w:ilvl="0" w:tplc="B3DA398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350B191C"/>
    <w:multiLevelType w:val="hybridMultilevel"/>
    <w:tmpl w:val="55202854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F2B5B"/>
    <w:multiLevelType w:val="hybridMultilevel"/>
    <w:tmpl w:val="DB7CA90A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D48B2"/>
    <w:multiLevelType w:val="hybridMultilevel"/>
    <w:tmpl w:val="0F602F88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C0AF0"/>
    <w:multiLevelType w:val="hybridMultilevel"/>
    <w:tmpl w:val="DCCC0534"/>
    <w:lvl w:ilvl="0" w:tplc="9796D0B8">
      <w:start w:val="40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C245F65"/>
    <w:multiLevelType w:val="hybridMultilevel"/>
    <w:tmpl w:val="D86087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CD90E31"/>
    <w:multiLevelType w:val="hybridMultilevel"/>
    <w:tmpl w:val="26222E96"/>
    <w:lvl w:ilvl="0" w:tplc="2A98615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2B6A8F"/>
    <w:multiLevelType w:val="multilevel"/>
    <w:tmpl w:val="72A0F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C31"/>
    <w:multiLevelType w:val="hybridMultilevel"/>
    <w:tmpl w:val="36523CE0"/>
    <w:lvl w:ilvl="0" w:tplc="11EA80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48BF19AA"/>
    <w:multiLevelType w:val="hybridMultilevel"/>
    <w:tmpl w:val="8612D84E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B2651"/>
    <w:multiLevelType w:val="singleLevel"/>
    <w:tmpl w:val="89727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5EBF12A1"/>
    <w:multiLevelType w:val="hybridMultilevel"/>
    <w:tmpl w:val="BB72B74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6A338B0"/>
    <w:multiLevelType w:val="hybridMultilevel"/>
    <w:tmpl w:val="F50C6276"/>
    <w:lvl w:ilvl="0" w:tplc="2A986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04359"/>
    <w:multiLevelType w:val="hybridMultilevel"/>
    <w:tmpl w:val="FC865B68"/>
    <w:lvl w:ilvl="0" w:tplc="2A98615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A96AEB"/>
    <w:multiLevelType w:val="hybridMultilevel"/>
    <w:tmpl w:val="85EAE496"/>
    <w:lvl w:ilvl="0" w:tplc="E31AFB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90F0D"/>
    <w:multiLevelType w:val="hybridMultilevel"/>
    <w:tmpl w:val="5450D30E"/>
    <w:lvl w:ilvl="0" w:tplc="2A98615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905753162">
    <w:abstractNumId w:val="15"/>
  </w:num>
  <w:num w:numId="2" w16cid:durableId="15809706">
    <w:abstractNumId w:val="5"/>
  </w:num>
  <w:num w:numId="3" w16cid:durableId="414128298">
    <w:abstractNumId w:val="13"/>
  </w:num>
  <w:num w:numId="4" w16cid:durableId="1411392109">
    <w:abstractNumId w:val="6"/>
  </w:num>
  <w:num w:numId="5" w16cid:durableId="14933706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721702">
    <w:abstractNumId w:val="0"/>
  </w:num>
  <w:num w:numId="7" w16cid:durableId="1884369230">
    <w:abstractNumId w:val="1"/>
  </w:num>
  <w:num w:numId="8" w16cid:durableId="1123231108">
    <w:abstractNumId w:val="12"/>
  </w:num>
  <w:num w:numId="9" w16cid:durableId="2020504283">
    <w:abstractNumId w:val="3"/>
  </w:num>
  <w:num w:numId="10" w16cid:durableId="2034845488">
    <w:abstractNumId w:val="14"/>
  </w:num>
  <w:num w:numId="11" w16cid:durableId="893126933">
    <w:abstractNumId w:val="11"/>
  </w:num>
  <w:num w:numId="12" w16cid:durableId="760296208">
    <w:abstractNumId w:val="8"/>
  </w:num>
  <w:num w:numId="13" w16cid:durableId="419789045">
    <w:abstractNumId w:val="20"/>
  </w:num>
  <w:num w:numId="14" w16cid:durableId="360590560">
    <w:abstractNumId w:val="7"/>
  </w:num>
  <w:num w:numId="15" w16cid:durableId="818109435">
    <w:abstractNumId w:val="16"/>
  </w:num>
  <w:num w:numId="16" w16cid:durableId="125973699">
    <w:abstractNumId w:val="18"/>
  </w:num>
  <w:num w:numId="17" w16cid:durableId="86312120">
    <w:abstractNumId w:val="4"/>
  </w:num>
  <w:num w:numId="18" w16cid:durableId="917446895">
    <w:abstractNumId w:val="17"/>
  </w:num>
  <w:num w:numId="19" w16cid:durableId="44764325">
    <w:abstractNumId w:val="9"/>
  </w:num>
  <w:num w:numId="20" w16cid:durableId="1455976033">
    <w:abstractNumId w:val="2"/>
  </w:num>
  <w:num w:numId="21" w16cid:durableId="6410808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0F"/>
    <w:rsid w:val="0004621A"/>
    <w:rsid w:val="000476B0"/>
    <w:rsid w:val="00073543"/>
    <w:rsid w:val="00086050"/>
    <w:rsid w:val="00096458"/>
    <w:rsid w:val="000B3220"/>
    <w:rsid w:val="000C3928"/>
    <w:rsid w:val="000E5267"/>
    <w:rsid w:val="000E68D1"/>
    <w:rsid w:val="0015376B"/>
    <w:rsid w:val="00161668"/>
    <w:rsid w:val="00170619"/>
    <w:rsid w:val="0017305A"/>
    <w:rsid w:val="00213CF6"/>
    <w:rsid w:val="002221CB"/>
    <w:rsid w:val="002856D9"/>
    <w:rsid w:val="00301052"/>
    <w:rsid w:val="00301B2F"/>
    <w:rsid w:val="00332510"/>
    <w:rsid w:val="0035067C"/>
    <w:rsid w:val="00354B0F"/>
    <w:rsid w:val="00361938"/>
    <w:rsid w:val="00366FA0"/>
    <w:rsid w:val="00395918"/>
    <w:rsid w:val="003B3D94"/>
    <w:rsid w:val="003E3CEA"/>
    <w:rsid w:val="00411DC4"/>
    <w:rsid w:val="00430B1D"/>
    <w:rsid w:val="00453017"/>
    <w:rsid w:val="004B30B8"/>
    <w:rsid w:val="004C0169"/>
    <w:rsid w:val="004D2437"/>
    <w:rsid w:val="0051083C"/>
    <w:rsid w:val="00512BEC"/>
    <w:rsid w:val="005140DF"/>
    <w:rsid w:val="005461F7"/>
    <w:rsid w:val="00551BEA"/>
    <w:rsid w:val="00566100"/>
    <w:rsid w:val="00570ECB"/>
    <w:rsid w:val="005803B3"/>
    <w:rsid w:val="00595D9F"/>
    <w:rsid w:val="005B5287"/>
    <w:rsid w:val="005D020D"/>
    <w:rsid w:val="005D15C1"/>
    <w:rsid w:val="005F6675"/>
    <w:rsid w:val="005F7B75"/>
    <w:rsid w:val="00676007"/>
    <w:rsid w:val="006A0DE8"/>
    <w:rsid w:val="006D5C52"/>
    <w:rsid w:val="007028E9"/>
    <w:rsid w:val="00715D77"/>
    <w:rsid w:val="00805DA2"/>
    <w:rsid w:val="00827A30"/>
    <w:rsid w:val="00831E88"/>
    <w:rsid w:val="00837408"/>
    <w:rsid w:val="008537E1"/>
    <w:rsid w:val="00856B97"/>
    <w:rsid w:val="00877E6B"/>
    <w:rsid w:val="008B1B1C"/>
    <w:rsid w:val="008C0060"/>
    <w:rsid w:val="008F1F8A"/>
    <w:rsid w:val="008F398A"/>
    <w:rsid w:val="008F75EF"/>
    <w:rsid w:val="00900644"/>
    <w:rsid w:val="00913E22"/>
    <w:rsid w:val="00975038"/>
    <w:rsid w:val="00980DF6"/>
    <w:rsid w:val="00984207"/>
    <w:rsid w:val="00991529"/>
    <w:rsid w:val="009B22B8"/>
    <w:rsid w:val="009D3502"/>
    <w:rsid w:val="00A01674"/>
    <w:rsid w:val="00A15C5D"/>
    <w:rsid w:val="00A320C5"/>
    <w:rsid w:val="00A54591"/>
    <w:rsid w:val="00A75A48"/>
    <w:rsid w:val="00A83AF7"/>
    <w:rsid w:val="00AF1D6E"/>
    <w:rsid w:val="00B33FB3"/>
    <w:rsid w:val="00B41B91"/>
    <w:rsid w:val="00B5219B"/>
    <w:rsid w:val="00B605CC"/>
    <w:rsid w:val="00B65CDF"/>
    <w:rsid w:val="00B74503"/>
    <w:rsid w:val="00B91A21"/>
    <w:rsid w:val="00B93AB9"/>
    <w:rsid w:val="00BE0E76"/>
    <w:rsid w:val="00C03140"/>
    <w:rsid w:val="00C051CF"/>
    <w:rsid w:val="00C07C28"/>
    <w:rsid w:val="00C50F96"/>
    <w:rsid w:val="00C72D20"/>
    <w:rsid w:val="00CA4CED"/>
    <w:rsid w:val="00CF3402"/>
    <w:rsid w:val="00D3200E"/>
    <w:rsid w:val="00DB1BD0"/>
    <w:rsid w:val="00DB7DEC"/>
    <w:rsid w:val="00E40A72"/>
    <w:rsid w:val="00E5108B"/>
    <w:rsid w:val="00E57C49"/>
    <w:rsid w:val="00E60E14"/>
    <w:rsid w:val="00EB542A"/>
    <w:rsid w:val="00EE3689"/>
    <w:rsid w:val="00EF7A99"/>
    <w:rsid w:val="00F14E68"/>
    <w:rsid w:val="00F310BC"/>
    <w:rsid w:val="00F36C30"/>
    <w:rsid w:val="00F82D2C"/>
    <w:rsid w:val="00F9004E"/>
    <w:rsid w:val="00F9761B"/>
    <w:rsid w:val="00FA3DC7"/>
    <w:rsid w:val="00FB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C5E84"/>
  <w15:chartTrackingRefBased/>
  <w15:docId w15:val="{212EC0D8-1B15-4BFF-A2FF-B3992FEA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B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54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54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B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B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B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B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354B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B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B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B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B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B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B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B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B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354B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54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4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B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4B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B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B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4B0F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semiHidden/>
    <w:rsid w:val="00354B0F"/>
    <w:pPr>
      <w:spacing w:line="360" w:lineRule="auto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54B0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354B0F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Standard">
    <w:name w:val="Standard"/>
    <w:rsid w:val="00354B0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uiPriority w:val="99"/>
    <w:unhideWhenUsed/>
    <w:rsid w:val="00354B0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B0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B0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354B0F"/>
    <w:rPr>
      <w:vertAlign w:val="superscript"/>
    </w:rPr>
  </w:style>
  <w:style w:type="paragraph" w:styleId="Nagwek">
    <w:name w:val="header"/>
    <w:basedOn w:val="Normalny"/>
    <w:link w:val="NagwekZnak"/>
    <w:unhideWhenUsed/>
    <w:rsid w:val="00354B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4B0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54B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B0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F14E68"/>
    <w:rPr>
      <w:color w:val="666666"/>
    </w:rPr>
  </w:style>
  <w:style w:type="character" w:styleId="UyteHipercze">
    <w:name w:val="FollowedHyperlink"/>
    <w:basedOn w:val="Domylnaczcionkaakapitu"/>
    <w:uiPriority w:val="99"/>
    <w:semiHidden/>
    <w:unhideWhenUsed/>
    <w:rsid w:val="00CA4CED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368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510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ncelaria@rybnik.praca.gov.pl" TargetMode="External"/><Relationship Id="rId18" Type="http://schemas.openxmlformats.org/officeDocument/2006/relationships/hyperlink" Target="http://www.rybnik.praca.gov.pl/ochrona-danych-osobowych" TargetMode="External"/><Relationship Id="rId26" Type="http://schemas.openxmlformats.org/officeDocument/2006/relationships/hyperlink" Target="https://sip.legalis.pl/document-view.seam?documentId=mfrxilrtg4ytqmjthaztmltqmfyc4nrvgu3dgobtg4" TargetMode="External"/><Relationship Id="rId39" Type="http://schemas.openxmlformats.org/officeDocument/2006/relationships/hyperlink" Target="https://sip.legalis.pl/document-view.seam?documentId=mfrxilrshaydomrqgiydoltqmfyc4mrxgiydimbyhe" TargetMode="External"/><Relationship Id="rId21" Type="http://schemas.openxmlformats.org/officeDocument/2006/relationships/hyperlink" Target="http://www.rybnik.praca.gov.pl/ochrona-danych-osobowych" TargetMode="External"/><Relationship Id="rId34" Type="http://schemas.openxmlformats.org/officeDocument/2006/relationships/hyperlink" Target="https://sip.legalis.pl/document-view.seam?documentId=mfrxilrtg4ytqnbwgy4teltqmfyc4nrwgy2damzuga" TargetMode="External"/><Relationship Id="rId42" Type="http://schemas.openxmlformats.org/officeDocument/2006/relationships/hyperlink" Target="https://sip.legalis.pl/document-view.seam?documentId=mfrxilrshaydomrqgiydoltqmfyc4mrxgiydimbyhe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rybnik.praca.gov.pl/ochrona-danych-osobowych" TargetMode="External"/><Relationship Id="rId29" Type="http://schemas.openxmlformats.org/officeDocument/2006/relationships/hyperlink" Target="https://sip.legalis.pl/document-view.seam?documentId=mfrxilrtg4ytqmbwheydoltqmfyc4nrvgmztonbyh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sip.legalis.pl/document-view.seam?documentId=mfrxilrtg4ytonbxheydeltqmfyc4nrtgiztmnzyge" TargetMode="External"/><Relationship Id="rId32" Type="http://schemas.openxmlformats.org/officeDocument/2006/relationships/hyperlink" Target="https://sip.legalis.pl/document-view.seam?documentId=mfrxilrtg4ytonbxheydeltqmfyc4nrtgiztmnzyge" TargetMode="External"/><Relationship Id="rId37" Type="http://schemas.openxmlformats.org/officeDocument/2006/relationships/hyperlink" Target="https://sip.legalis.pl/document-view.seam?documentId=mfrxilrtg4ytonzyguytcltqmfyc4nrugqydeojwge" TargetMode="External"/><Relationship Id="rId40" Type="http://schemas.openxmlformats.org/officeDocument/2006/relationships/hyperlink" Target="https://sip.legalis.pl/document-view.seam?documentId=mfrxilrtg4ytonbxheydeltqmfyc4nrtgiztmnzyge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ybnik.praca.gov.pl/ochrona-danych-osobowych" TargetMode="External"/><Relationship Id="rId23" Type="http://schemas.openxmlformats.org/officeDocument/2006/relationships/hyperlink" Target="https://sip.legalis.pl/document-view.seam?documentId=mfrxilrshaydomrqgiydoltqmfyc4mrxgiydimbyhe" TargetMode="External"/><Relationship Id="rId28" Type="http://schemas.openxmlformats.org/officeDocument/2006/relationships/hyperlink" Target="https://sip.legalis.pl/document-view.seam?documentId=mfrxilrtg4ytqmbwgq3dkltqmfyc4nrvgmzdonzzga" TargetMode="External"/><Relationship Id="rId36" Type="http://schemas.openxmlformats.org/officeDocument/2006/relationships/hyperlink" Target="https://sip.legalis.pl/document-view.seam?documentId=mfrxilrtg4ytmobxgiydeltqmfyc4nrrge2tonjtg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rybnik.praca.gov.pl/ochrona-danych-osobowych" TargetMode="External"/><Relationship Id="rId31" Type="http://schemas.openxmlformats.org/officeDocument/2006/relationships/hyperlink" Target="https://sip.legalis.pl/document-view.seam?documentId=mfrxilrshaydomrqgiydoltqmfyc4mrxgiydimbyhe" TargetMode="External"/><Relationship Id="rId44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rybnik.praca.gov.pl/ochrona-danych-osobowych" TargetMode="External"/><Relationship Id="rId22" Type="http://schemas.openxmlformats.org/officeDocument/2006/relationships/hyperlink" Target="https://sip.legalis.pl/document-view.seam?documentId=mfrxilrxgazdgmjrhazc44dboaxdcmjwgm2tgmjr" TargetMode="External"/><Relationship Id="rId27" Type="http://schemas.openxmlformats.org/officeDocument/2006/relationships/hyperlink" Target="https://sip.legalis.pl/document-view.seam?documentId=mfrxilrtg4ytqnbxgeytiltqmfyc4nrwgy3dcmjxgu" TargetMode="External"/><Relationship Id="rId30" Type="http://schemas.openxmlformats.org/officeDocument/2006/relationships/hyperlink" Target="https://sip.legalis.pl/document-view.seam?documentId=mfrxilrxgazdgmjrhazc44dboaxdcmjwgm2tgmjr" TargetMode="External"/><Relationship Id="rId35" Type="http://schemas.openxmlformats.org/officeDocument/2006/relationships/hyperlink" Target="https://sip.legalis.pl/document-view.seam?documentId=mfrxilrtg4ytmobxgiydcltqmfyc4nrrge2tmobzgu" TargetMode="External"/><Relationship Id="rId43" Type="http://schemas.openxmlformats.org/officeDocument/2006/relationships/hyperlink" Target="http://www.psz.praca.gov.pl" TargetMode="External"/><Relationship Id="rId8" Type="http://schemas.openxmlformats.org/officeDocument/2006/relationships/hyperlink" Target="http://www.psz.praca.gov.pl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rybnik.praca.gov.pl/ochrona-danych-osobowych" TargetMode="External"/><Relationship Id="rId25" Type="http://schemas.openxmlformats.org/officeDocument/2006/relationships/hyperlink" Target="https://sip.legalis.pl/document-view.seam?documentId=mfrxilrtg4ytomzug44toltqmfyc4nrsg44donbsgi" TargetMode="External"/><Relationship Id="rId33" Type="http://schemas.openxmlformats.org/officeDocument/2006/relationships/hyperlink" Target="https://sip.legalis.pl/document-view.seam?documentId=mfrxilrtg4ytkojvg42dmltqmfyc4njxgu4dcmbxge" TargetMode="External"/><Relationship Id="rId38" Type="http://schemas.openxmlformats.org/officeDocument/2006/relationships/hyperlink" Target="https://sip.legalis.pl/document-view.seam?documentId=mfrxilrxgazdgmjrhazc44dboaxdcmjwgm2tgmjr" TargetMode="External"/><Relationship Id="rId46" Type="http://schemas.openxmlformats.org/officeDocument/2006/relationships/glossaryDocument" Target="glossary/document.xml"/><Relationship Id="rId20" Type="http://schemas.openxmlformats.org/officeDocument/2006/relationships/hyperlink" Target="http://www.rybnik.praca.gov.pl/ochrona-danych-osobowych" TargetMode="External"/><Relationship Id="rId41" Type="http://schemas.openxmlformats.org/officeDocument/2006/relationships/hyperlink" Target="https://sip.legalis.pl/document-view.seam?documentId=mfrxilrxgazdgmjrhazc44dboaxdcmjwgm2tgmj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galis.pl/document-view.seam?documentId=mfrxilrsheydonjvguyde" TargetMode="External"/><Relationship Id="rId2" Type="http://schemas.openxmlformats.org/officeDocument/2006/relationships/hyperlink" Target="https://sip.legalis.pl/document-view.seam?documentId=mfrxilrshaydomrqgiydo" TargetMode="External"/><Relationship Id="rId1" Type="http://schemas.openxmlformats.org/officeDocument/2006/relationships/hyperlink" Target="https://sip.legalis.pl/document-view.seam?documentId=mfrxilrxgazdgmjrha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7B5819-B144-44AC-988A-FF3FB35E8742}"/>
      </w:docPartPr>
      <w:docPartBody>
        <w:p w:rsidR="00CF662F" w:rsidRDefault="00D4596D">
          <w:r w:rsidRPr="00512D7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6D"/>
    <w:rsid w:val="000262D0"/>
    <w:rsid w:val="0004621A"/>
    <w:rsid w:val="00086050"/>
    <w:rsid w:val="000A5A53"/>
    <w:rsid w:val="000E4DFE"/>
    <w:rsid w:val="001078C7"/>
    <w:rsid w:val="00170619"/>
    <w:rsid w:val="001E2FDF"/>
    <w:rsid w:val="001E3A9F"/>
    <w:rsid w:val="00246AC4"/>
    <w:rsid w:val="002856D9"/>
    <w:rsid w:val="002D41DA"/>
    <w:rsid w:val="00301B2F"/>
    <w:rsid w:val="0035067C"/>
    <w:rsid w:val="0035085A"/>
    <w:rsid w:val="00366FA0"/>
    <w:rsid w:val="00411DC4"/>
    <w:rsid w:val="00430B1D"/>
    <w:rsid w:val="00454A2E"/>
    <w:rsid w:val="00512BEC"/>
    <w:rsid w:val="005461F7"/>
    <w:rsid w:val="00551BEA"/>
    <w:rsid w:val="005B5287"/>
    <w:rsid w:val="005D020D"/>
    <w:rsid w:val="005D15C1"/>
    <w:rsid w:val="006041F0"/>
    <w:rsid w:val="006F6645"/>
    <w:rsid w:val="007039FB"/>
    <w:rsid w:val="00827A30"/>
    <w:rsid w:val="00837BC4"/>
    <w:rsid w:val="00876B74"/>
    <w:rsid w:val="008C14B9"/>
    <w:rsid w:val="00913E22"/>
    <w:rsid w:val="00980DF6"/>
    <w:rsid w:val="009819F4"/>
    <w:rsid w:val="00A15C5D"/>
    <w:rsid w:val="00A922B6"/>
    <w:rsid w:val="00AC3ED9"/>
    <w:rsid w:val="00AF1D6E"/>
    <w:rsid w:val="00B33FB3"/>
    <w:rsid w:val="00B65CDF"/>
    <w:rsid w:val="00B65E2F"/>
    <w:rsid w:val="00BB2208"/>
    <w:rsid w:val="00C84081"/>
    <w:rsid w:val="00CF662F"/>
    <w:rsid w:val="00D3226E"/>
    <w:rsid w:val="00D4596D"/>
    <w:rsid w:val="00E406FF"/>
    <w:rsid w:val="00E60E14"/>
    <w:rsid w:val="00EB542A"/>
    <w:rsid w:val="00F36C30"/>
    <w:rsid w:val="00F54228"/>
    <w:rsid w:val="00FD75E3"/>
    <w:rsid w:val="00F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65E2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057D-685E-429C-9402-75CC650B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3833</Words>
  <Characters>23004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Dawid Ignasiak</cp:lastModifiedBy>
  <cp:revision>3</cp:revision>
  <cp:lastPrinted>2025-07-07T07:24:00Z</cp:lastPrinted>
  <dcterms:created xsi:type="dcterms:W3CDTF">2025-08-20T08:48:00Z</dcterms:created>
  <dcterms:modified xsi:type="dcterms:W3CDTF">2025-08-21T08:12:00Z</dcterms:modified>
</cp:coreProperties>
</file>