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5505"/>
        <w:gridCol w:w="2377"/>
      </w:tblGrid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bookmarkStart w:id="0" w:name="_GoBack"/>
            <w:bookmarkEnd w:id="0"/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072B67" w:rsidRPr="00540FD3" w:rsidRDefault="006953F1" w:rsidP="006953F1">
            <w:pPr>
              <w:spacing w:before="120" w:after="120"/>
              <w:rPr>
                <w:b/>
                <w:sz w:val="20"/>
                <w:szCs w:val="20"/>
              </w:rPr>
            </w:pPr>
            <w:r w:rsidRPr="00540FD3">
              <w:rPr>
                <w:b/>
                <w:sz w:val="20"/>
                <w:szCs w:val="20"/>
              </w:rPr>
              <w:t>Telefon</w:t>
            </w:r>
            <w:r w:rsidR="00072B67" w:rsidRPr="00540FD3">
              <w:rPr>
                <w:b/>
                <w:sz w:val="20"/>
                <w:szCs w:val="20"/>
              </w:rPr>
              <w:t>:</w:t>
            </w:r>
          </w:p>
          <w:p w:rsidR="00540FD3" w:rsidRPr="00540FD3" w:rsidRDefault="00540FD3" w:rsidP="006953F1">
            <w:pPr>
              <w:spacing w:before="120" w:after="120"/>
              <w:rPr>
                <w:b/>
                <w:sz w:val="16"/>
                <w:szCs w:val="16"/>
              </w:rPr>
            </w:pPr>
            <w:r w:rsidRPr="00540FD3">
              <w:rPr>
                <w:b/>
                <w:sz w:val="16"/>
                <w:szCs w:val="16"/>
              </w:rPr>
              <w:t>lub</w:t>
            </w:r>
          </w:p>
          <w:p w:rsidR="006953F1" w:rsidRPr="001535D8" w:rsidRDefault="00484424" w:rsidP="006953F1">
            <w:pPr>
              <w:spacing w:before="120" w:after="120"/>
              <w:rPr>
                <w:b/>
              </w:rPr>
            </w:pPr>
            <w:r w:rsidRPr="00540FD3">
              <w:rPr>
                <w:b/>
                <w:sz w:val="20"/>
                <w:szCs w:val="20"/>
              </w:rPr>
              <w:t>e-mail</w:t>
            </w:r>
            <w:r w:rsidR="006953F1" w:rsidRPr="00540FD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c>
          <w:tcPr>
            <w:tcW w:w="2292" w:type="dxa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>
              <w:rPr>
                <w:b/>
              </w:rPr>
              <w:t>Osoba reprezentująca</w:t>
            </w:r>
            <w:r w:rsidRPr="001535D8">
              <w:rPr>
                <w:b/>
              </w:rPr>
              <w:t xml:space="preserve"> firmę na Targach:</w:t>
            </w:r>
          </w:p>
        </w:tc>
        <w:tc>
          <w:tcPr>
            <w:tcW w:w="7882" w:type="dxa"/>
            <w:gridSpan w:val="2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  <w:tr w:rsidR="006953F1" w:rsidRPr="001535D8" w:rsidTr="006953F1">
        <w:trPr>
          <w:trHeight w:val="195"/>
        </w:trPr>
        <w:tc>
          <w:tcPr>
            <w:tcW w:w="2292" w:type="dxa"/>
            <w:vMerge w:val="restart"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Oferty pracy prezentowane podczas targów:</w:t>
            </w:r>
          </w:p>
        </w:tc>
        <w:tc>
          <w:tcPr>
            <w:tcW w:w="5505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6953F1" w:rsidRPr="001535D8" w:rsidTr="006953F1">
        <w:trPr>
          <w:trHeight w:val="195"/>
        </w:trPr>
        <w:tc>
          <w:tcPr>
            <w:tcW w:w="2292" w:type="dxa"/>
            <w:vMerge/>
          </w:tcPr>
          <w:p w:rsidR="006953F1" w:rsidRPr="001535D8" w:rsidRDefault="006953F1" w:rsidP="006953F1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:rsidR="006953F1" w:rsidRPr="001535D8" w:rsidRDefault="006953F1" w:rsidP="006953F1">
            <w:pPr>
              <w:spacing w:before="120" w:after="120" w:line="360" w:lineRule="auto"/>
              <w:rPr>
                <w:b/>
              </w:rPr>
            </w:pPr>
          </w:p>
        </w:tc>
      </w:tr>
    </w:tbl>
    <w:p w:rsidR="00222117" w:rsidRPr="001D5753" w:rsidRDefault="00A309CA" w:rsidP="001D5753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36FC9" w:rsidRPr="00470964">
        <w:rPr>
          <w:rFonts w:ascii="Times New Roman" w:hAnsi="Times New Roman"/>
          <w:b/>
          <w:sz w:val="24"/>
          <w:szCs w:val="24"/>
        </w:rPr>
        <w:t xml:space="preserve"> </w:t>
      </w:r>
      <w:r w:rsidR="001D5753" w:rsidRPr="001D5753">
        <w:rPr>
          <w:b/>
          <w:sz w:val="24"/>
          <w:szCs w:val="24"/>
        </w:rPr>
        <w:t>FORMULARZ ZGŁOSZENIOWY UCZESTNICTWA W XX TARGACH PRACY</w:t>
      </w:r>
    </w:p>
    <w:p w:rsidR="001D5753" w:rsidRPr="000A166F" w:rsidRDefault="00A309CA" w:rsidP="001D5753">
      <w:pPr>
        <w:spacing w:after="0" w:line="240" w:lineRule="auto"/>
        <w:jc w:val="both"/>
        <w:rPr>
          <w:sz w:val="20"/>
          <w:szCs w:val="20"/>
        </w:rPr>
      </w:pPr>
      <w:r w:rsidRPr="000A166F">
        <w:rPr>
          <w:sz w:val="20"/>
          <w:szCs w:val="20"/>
        </w:rPr>
        <w:t xml:space="preserve">Warunkiem uczestnictwa w </w:t>
      </w:r>
      <w:r w:rsidR="000A166F">
        <w:rPr>
          <w:sz w:val="20"/>
          <w:szCs w:val="20"/>
        </w:rPr>
        <w:t xml:space="preserve">XX </w:t>
      </w:r>
      <w:r w:rsidRPr="000A166F">
        <w:rPr>
          <w:sz w:val="20"/>
          <w:szCs w:val="20"/>
        </w:rPr>
        <w:t xml:space="preserve">Targach </w:t>
      </w:r>
      <w:r w:rsidR="000A166F">
        <w:rPr>
          <w:sz w:val="20"/>
          <w:szCs w:val="20"/>
        </w:rPr>
        <w:t xml:space="preserve">Pracy </w:t>
      </w:r>
      <w:r w:rsidRPr="000A166F">
        <w:rPr>
          <w:sz w:val="20"/>
          <w:szCs w:val="20"/>
        </w:rPr>
        <w:t>jest nadesłanie wypełnionego</w:t>
      </w:r>
      <w:r w:rsidR="0099610B" w:rsidRPr="000A166F">
        <w:rPr>
          <w:sz w:val="20"/>
          <w:szCs w:val="20"/>
        </w:rPr>
        <w:t xml:space="preserve"> powyższego </w:t>
      </w:r>
      <w:r w:rsidRPr="000A166F">
        <w:rPr>
          <w:sz w:val="20"/>
          <w:szCs w:val="20"/>
        </w:rPr>
        <w:t xml:space="preserve">formularza zgłoszeniowego </w:t>
      </w:r>
      <w:r w:rsidR="006F528E" w:rsidRPr="000A166F">
        <w:rPr>
          <w:sz w:val="20"/>
          <w:szCs w:val="20"/>
        </w:rPr>
        <w:t xml:space="preserve">do dnia </w:t>
      </w:r>
      <w:r w:rsidR="00614337" w:rsidRPr="000A166F">
        <w:rPr>
          <w:b/>
          <w:sz w:val="20"/>
          <w:szCs w:val="20"/>
        </w:rPr>
        <w:t>30</w:t>
      </w:r>
      <w:r w:rsidR="00602FD0" w:rsidRPr="000A166F">
        <w:rPr>
          <w:b/>
          <w:sz w:val="20"/>
          <w:szCs w:val="20"/>
        </w:rPr>
        <w:t>.04.2019</w:t>
      </w:r>
      <w:r w:rsidR="000A166F" w:rsidRPr="000A166F">
        <w:rPr>
          <w:b/>
          <w:sz w:val="20"/>
          <w:szCs w:val="20"/>
        </w:rPr>
        <w:t xml:space="preserve"> </w:t>
      </w:r>
      <w:r w:rsidRPr="000A166F">
        <w:rPr>
          <w:b/>
          <w:sz w:val="20"/>
          <w:szCs w:val="20"/>
        </w:rPr>
        <w:t>r.</w:t>
      </w:r>
      <w:r w:rsidRPr="000A166F">
        <w:rPr>
          <w:sz w:val="20"/>
          <w:szCs w:val="20"/>
        </w:rPr>
        <w:t xml:space="preserve"> pocztą </w:t>
      </w:r>
      <w:r w:rsidR="000A166F">
        <w:rPr>
          <w:sz w:val="20"/>
          <w:szCs w:val="20"/>
        </w:rPr>
        <w:t xml:space="preserve">na adres: </w:t>
      </w:r>
      <w:r w:rsidRPr="000A166F">
        <w:rPr>
          <w:sz w:val="20"/>
          <w:szCs w:val="20"/>
        </w:rPr>
        <w:t>44-200 Rybnik, ul. Jankowicka 1, faksem (32 4223962)</w:t>
      </w:r>
      <w:r w:rsidR="001535D8" w:rsidRPr="000A166F">
        <w:rPr>
          <w:sz w:val="20"/>
          <w:szCs w:val="20"/>
        </w:rPr>
        <w:t xml:space="preserve"> lub drogą elektroniczną</w:t>
      </w:r>
      <w:r w:rsidR="00602FD0" w:rsidRPr="000A166F">
        <w:rPr>
          <w:sz w:val="20"/>
          <w:szCs w:val="20"/>
        </w:rPr>
        <w:t xml:space="preserve">: </w:t>
      </w:r>
      <w:r w:rsidR="00614337" w:rsidRPr="000A166F">
        <w:rPr>
          <w:rStyle w:val="Hipercze"/>
          <w:color w:val="auto"/>
          <w:sz w:val="20"/>
          <w:szCs w:val="20"/>
          <w:u w:val="none"/>
        </w:rPr>
        <w:t>kancelaria@</w:t>
      </w:r>
      <w:bookmarkStart w:id="1" w:name="_Hlk3890850"/>
      <w:r w:rsidR="00614337" w:rsidRPr="000A166F">
        <w:rPr>
          <w:rStyle w:val="Hipercze"/>
          <w:color w:val="auto"/>
          <w:sz w:val="20"/>
          <w:szCs w:val="20"/>
          <w:u w:val="none"/>
        </w:rPr>
        <w:t>rybnik.praca.gov.pl</w:t>
      </w:r>
      <w:bookmarkEnd w:id="1"/>
      <w:r w:rsidRPr="000A166F">
        <w:rPr>
          <w:sz w:val="20"/>
          <w:szCs w:val="20"/>
        </w:rPr>
        <w:t xml:space="preserve">, </w:t>
      </w:r>
      <w:r w:rsidR="001D5753" w:rsidRPr="000A166F">
        <w:rPr>
          <w:sz w:val="20"/>
          <w:szCs w:val="20"/>
        </w:rPr>
        <w:t xml:space="preserve">posrednictwo@pup-rybnik.pl. </w:t>
      </w:r>
      <w:r w:rsidR="00730A80" w:rsidRPr="000A166F">
        <w:rPr>
          <w:sz w:val="20"/>
          <w:szCs w:val="20"/>
        </w:rPr>
        <w:t xml:space="preserve">Z uwagi na ograniczoną liczbę stoisk wystawienniczych prosimy o bieżące zgłaszanie Państwa </w:t>
      </w:r>
      <w:r w:rsidR="001535D8" w:rsidRPr="000A166F">
        <w:rPr>
          <w:sz w:val="20"/>
          <w:szCs w:val="20"/>
        </w:rPr>
        <w:t>udziału</w:t>
      </w:r>
      <w:r w:rsidR="00730A80" w:rsidRPr="000A166F">
        <w:rPr>
          <w:sz w:val="20"/>
          <w:szCs w:val="20"/>
        </w:rPr>
        <w:t>. Uczestnictwo</w:t>
      </w:r>
      <w:r w:rsidR="00F9307E" w:rsidRPr="000A166F">
        <w:rPr>
          <w:sz w:val="20"/>
          <w:szCs w:val="20"/>
        </w:rPr>
        <w:t xml:space="preserve"> w Targach jest </w:t>
      </w:r>
      <w:r w:rsidR="00730A80" w:rsidRPr="000A166F">
        <w:rPr>
          <w:sz w:val="20"/>
          <w:szCs w:val="20"/>
        </w:rPr>
        <w:t>bezpłatne</w:t>
      </w:r>
      <w:r w:rsidR="00F9307E" w:rsidRPr="000A166F">
        <w:rPr>
          <w:sz w:val="20"/>
          <w:szCs w:val="20"/>
        </w:rPr>
        <w:t>.</w:t>
      </w:r>
    </w:p>
    <w:p w:rsidR="00F527A9" w:rsidRDefault="00F527A9" w:rsidP="001D5753">
      <w:pPr>
        <w:spacing w:after="0" w:line="240" w:lineRule="auto"/>
        <w:jc w:val="both"/>
        <w:rPr>
          <w:sz w:val="20"/>
          <w:szCs w:val="20"/>
        </w:rPr>
      </w:pPr>
    </w:p>
    <w:p w:rsidR="00F527A9" w:rsidRPr="000A166F" w:rsidRDefault="00F527A9" w:rsidP="000A166F">
      <w:pPr>
        <w:ind w:left="708" w:firstLine="708"/>
        <w:jc w:val="both"/>
        <w:rPr>
          <w:sz w:val="20"/>
          <w:szCs w:val="20"/>
          <w:u w:val="single"/>
        </w:rPr>
      </w:pPr>
      <w:r w:rsidRPr="000A166F">
        <w:rPr>
          <w:sz w:val="20"/>
          <w:szCs w:val="20"/>
          <w:u w:val="single"/>
        </w:rPr>
        <w:t>Klauzula informacyjna dotycząca przetwarzania danych osobowych osób fizycznych</w:t>
      </w:r>
    </w:p>
    <w:p w:rsidR="00DA2BB8" w:rsidRPr="00DA2BB8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7" w:history="1">
        <w:r w:rsidRPr="000A166F">
          <w:rPr>
            <w:rFonts w:eastAsia="Arial Unicode MS"/>
            <w:iCs/>
            <w:color w:val="000000"/>
            <w:sz w:val="20"/>
            <w:szCs w:val="20"/>
            <w:u w:val="single" w:color="000000"/>
          </w:rPr>
          <w:t>kancelaria@rybnik.praca.gov.pl</w:t>
        </w:r>
      </w:hyperlink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; </w:t>
      </w:r>
    </w:p>
    <w:p w:rsidR="00F527A9" w:rsidRPr="000A166F" w:rsidRDefault="00DA2BB8" w:rsidP="00DA2BB8">
      <w:pPr>
        <w:widowControl w:val="0"/>
        <w:tabs>
          <w:tab w:val="left" w:pos="0"/>
        </w:tabs>
        <w:suppressAutoHyphens/>
        <w:overflowPunct w:val="0"/>
        <w:spacing w:after="0" w:line="240" w:lineRule="auto"/>
        <w:ind w:left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DA2BB8">
        <w:rPr>
          <w:rFonts w:eastAsia="Arial Unicode MS"/>
          <w:iCs/>
          <w:color w:val="000000"/>
          <w:sz w:val="20"/>
          <w:szCs w:val="20"/>
          <w:u w:color="000000"/>
        </w:rPr>
        <w:t>http://rybnik.praca.gov.pl/ochrona-danych-osobowych</w:t>
      </w:r>
      <w:r w:rsidR="00BD618D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Może Pani/Pan skontaktować się z Inspektorem Ochrony Danych (IOD) za pośrednictwem e-maila: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iod@pup-rybnik.pl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dane osobowe są przetwarzane na podstawie art. 6 ust. 1 lit. c), e) RODO, bowiem 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przetwarzanie Pani/Pana danych jest niezbędne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do wypełnienia obowiązku prawnego ciążącego na administratorze, ponadto</w:t>
      </w:r>
      <w:r w:rsidRPr="000A166F">
        <w:rPr>
          <w:rFonts w:eastAsia="Andale Sans UI"/>
          <w:color w:val="000000"/>
          <w:kern w:val="2"/>
          <w:sz w:val="20"/>
          <w:szCs w:val="20"/>
          <w:u w:color="000000"/>
          <w:lang w:bidi="pl-PL"/>
        </w:rPr>
        <w:t xml:space="preserve"> 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przetwarzanie Pani/Pana danych jest niezbędne do wykonania zadań realizowanych w interesie publicznym lub w ramach sprawowania władzy publicznej powierzonej </w:t>
      </w:r>
      <w:r w:rsidRPr="000A166F">
        <w:rPr>
          <w:rFonts w:eastAsia="Calibri" w:cstheme="minorHAnsi"/>
          <w:iCs/>
          <w:sz w:val="20"/>
          <w:szCs w:val="20"/>
        </w:rPr>
        <w:t>administratorowi danych w postaci świadczenia usługi w zakresie pośrednictwa pracy, tj. organizacji targów pracy w szczególności na podstawie art. 9 ust. 1</w:t>
      </w:r>
      <w:r w:rsidRPr="000A166F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pkt 3, 3a ustawy z 20.04.2004 r. o promocji zatrudnienia i instytucjach rynku pracy</w:t>
      </w:r>
      <w:r w:rsidRPr="000A166F">
        <w:rPr>
          <w:rFonts w:eastAsia="Calibri" w:cstheme="minorHAnsi"/>
          <w:iCs/>
          <w:sz w:val="20"/>
          <w:szCs w:val="20"/>
        </w:rPr>
        <w:t xml:space="preserve">, 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rozporządzenia </w:t>
      </w:r>
      <w:proofErr w:type="spellStart"/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MPiPS</w:t>
      </w:r>
      <w:proofErr w:type="spellEnd"/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  z dnia 14 maja 2014 r. </w:t>
      </w:r>
      <w:r w:rsidRPr="000A166F">
        <w:rPr>
          <w:rFonts w:eastAsia="SimSun"/>
          <w:kern w:val="2"/>
          <w:sz w:val="20"/>
          <w:szCs w:val="20"/>
          <w:lang w:eastAsia="zh-CN" w:bidi="hi-IN"/>
        </w:rPr>
        <w:t>w sprawie szczegółowych warunków realizacji oraz trybu i sposobów prowadzenia usług rynku pracy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/>
        <w:ind w:left="425" w:hanging="425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Dane osobowe są przetwarzane w celu wykonywania przez ADO zadań ustawowych w zakresie promocji zatrudnienia, łagodzenia skutków bezrobocia, aktywizacji zawodowej, w tym</w:t>
      </w:r>
      <w:r w:rsidRPr="000A166F">
        <w:rPr>
          <w:rFonts w:cstheme="minorHAnsi"/>
          <w:iCs/>
          <w:sz w:val="20"/>
          <w:szCs w:val="20"/>
        </w:rPr>
        <w:t xml:space="preserve"> w celu udzielania pomocy pracodawcom w pozyskiwaniu pracowników przez pośrednictwo pracy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; 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dane osobowe są udostępniane następującym odbiorcom danych w rozumieniu art. 4 pkt 9 RODO: dostawca oprogramowania, dostawca usług poczty elektronicznej, operator pocztowy, osoby bezrobotne, poszukujące pracy, </w:t>
      </w:r>
      <w:r w:rsidR="002B1124">
        <w:rPr>
          <w:rFonts w:eastAsia="Arial Unicode MS"/>
          <w:iCs/>
          <w:color w:val="000000"/>
          <w:sz w:val="20"/>
          <w:szCs w:val="20"/>
          <w:u w:color="000000"/>
        </w:rPr>
        <w:t xml:space="preserve">inni pracodawcy, 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inne osoby zainteresowane ofertami pracy; 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Pani/Pana dane osobowe nie będą przekazywane do państwa trzeciego ani do organizacji międzynarodowej;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5" w:hanging="425"/>
        <w:contextualSpacing/>
        <w:jc w:val="both"/>
        <w:rPr>
          <w:rFonts w:eastAsia="Arial Unicode MS"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</w:t>
      </w:r>
      <w:bookmarkStart w:id="2" w:name="_Hlk2689747"/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dane osobowe będą przetwarzane maksymalnie przez okres wynikający z Jednolitego Rzeczowego Wykazu Akt, z przepisów o narodowym zasobie archiwalnym i archiwach</w:t>
      </w:r>
      <w:bookmarkEnd w:id="2"/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Calibri"/>
          <w:iCs/>
          <w:color w:val="000000"/>
          <w:sz w:val="20"/>
          <w:szCs w:val="20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Ma Pani/Pan prawo wniesienia skargi do organu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 xml:space="preserve">nadzorczego, tj. do Prezesa Urzędu Ochrony Danych Osobowych, 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jeżeli sądzi Pani /Pan, że przetwarzanie jej/jego danych narusza przepisy prawa;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Podanie przez Panią/Pana danych osobowych jest wymogiem ustawowym i jest konieczne do skorzystania 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br/>
        <w:t xml:space="preserve">z usługi pośrednictwa w tym organizacji targów pracy zgodnie z ustawą z dnia 20 kwietnia 2004 r. o promocji zatrudnienia i instytucjach rynku pracy, rozporządzeniem </w:t>
      </w:r>
      <w:proofErr w:type="spellStart"/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MPiPS</w:t>
      </w:r>
      <w:proofErr w:type="spellEnd"/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 z dnia 14 maja 2014 r. </w:t>
      </w:r>
      <w:r w:rsidRPr="000A166F">
        <w:rPr>
          <w:rFonts w:eastAsia="SimSun"/>
          <w:kern w:val="2"/>
          <w:sz w:val="20"/>
          <w:szCs w:val="20"/>
          <w:lang w:eastAsia="zh-CN" w:bidi="hi-IN"/>
        </w:rPr>
        <w:t>w sprawie szczegółowych warunków realizacji oraz trybu i sposobów prowadzenia usług rynku pracy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; odmowa udostępnienia przez Panią/Pana danych spowoduje niemożność wzięcia udziału w targach pracy orgaznizowanych przez Powiatowy Urząd Pracy w Rybniku;</w:t>
      </w:r>
    </w:p>
    <w:p w:rsidR="00F527A9" w:rsidRPr="000A166F" w:rsidRDefault="00F527A9" w:rsidP="00F527A9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left="426" w:hanging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Pani/Pana dane osobowe nie będą podlegały zautomatyzowanym procesom podejmowania decyzji przez ADO, w tym profilowaniu. </w:t>
      </w:r>
    </w:p>
    <w:p w:rsidR="00F527A9" w:rsidRPr="000A166F" w:rsidRDefault="00F527A9" w:rsidP="00F527A9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jc w:val="both"/>
        <w:rPr>
          <w:rFonts w:eastAsia="Arial Unicode MS"/>
          <w:iCs/>
          <w:color w:val="000000"/>
          <w:sz w:val="20"/>
          <w:szCs w:val="20"/>
          <w:u w:color="000000"/>
        </w:rPr>
      </w:pPr>
    </w:p>
    <w:p w:rsidR="00F527A9" w:rsidRPr="00602FD0" w:rsidRDefault="00F527A9" w:rsidP="00F527A9">
      <w:pPr>
        <w:ind w:left="6839"/>
        <w:rPr>
          <w:rFonts w:ascii="Arial" w:hAnsi="Arial" w:cs="Arial"/>
          <w:b/>
        </w:rPr>
      </w:pPr>
    </w:p>
    <w:p w:rsidR="00F527A9" w:rsidRDefault="00F527A9" w:rsidP="001D5753">
      <w:pPr>
        <w:spacing w:after="0" w:line="240" w:lineRule="auto"/>
        <w:jc w:val="both"/>
        <w:rPr>
          <w:sz w:val="20"/>
          <w:szCs w:val="20"/>
        </w:rPr>
      </w:pPr>
    </w:p>
    <w:p w:rsidR="00BD618D" w:rsidRDefault="00BD618D" w:rsidP="00BD61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związane z</w:t>
      </w:r>
      <w:r w:rsidRPr="0099610B">
        <w:rPr>
          <w:b/>
          <w:sz w:val="28"/>
          <w:szCs w:val="28"/>
        </w:rPr>
        <w:t xml:space="preserve"> „K</w:t>
      </w:r>
      <w:r>
        <w:rPr>
          <w:b/>
          <w:sz w:val="28"/>
          <w:szCs w:val="28"/>
        </w:rPr>
        <w:t>atalogiem</w:t>
      </w:r>
      <w:r w:rsidRPr="0099610B">
        <w:rPr>
          <w:b/>
          <w:sz w:val="28"/>
          <w:szCs w:val="28"/>
        </w:rPr>
        <w:t xml:space="preserve"> Wystawców”</w:t>
      </w:r>
      <w:r w:rsidR="00BE05C2">
        <w:rPr>
          <w:b/>
          <w:sz w:val="28"/>
          <w:szCs w:val="28"/>
        </w:rPr>
        <w:t xml:space="preserve"> na XX Targach Pracy</w:t>
      </w:r>
    </w:p>
    <w:p w:rsidR="00D276B7" w:rsidRPr="00072B67" w:rsidRDefault="00D276B7" w:rsidP="00A67FA3">
      <w:pPr>
        <w:tabs>
          <w:tab w:val="left" w:pos="2064"/>
        </w:tabs>
        <w:spacing w:line="240" w:lineRule="auto"/>
        <w:jc w:val="both"/>
        <w:rPr>
          <w:sz w:val="20"/>
          <w:szCs w:val="20"/>
        </w:rPr>
      </w:pPr>
      <w:r w:rsidRPr="00072B67">
        <w:rPr>
          <w:sz w:val="20"/>
          <w:szCs w:val="20"/>
        </w:rPr>
        <w:t xml:space="preserve">Realizując targi </w:t>
      </w:r>
      <w:r w:rsidR="00D47F0A" w:rsidRPr="00072B67">
        <w:rPr>
          <w:sz w:val="20"/>
          <w:szCs w:val="20"/>
        </w:rPr>
        <w:t xml:space="preserve">Powiatowy Urząd Pracy w Rybniku </w:t>
      </w:r>
      <w:r w:rsidRPr="00072B67">
        <w:rPr>
          <w:sz w:val="20"/>
          <w:szCs w:val="20"/>
        </w:rPr>
        <w:t xml:space="preserve">zapewnia biorącym </w:t>
      </w:r>
      <w:r w:rsidR="00D47F0A" w:rsidRPr="00072B67">
        <w:rPr>
          <w:sz w:val="20"/>
          <w:szCs w:val="20"/>
        </w:rPr>
        <w:t xml:space="preserve">w nich </w:t>
      </w:r>
      <w:r w:rsidRPr="00072B67">
        <w:rPr>
          <w:sz w:val="20"/>
          <w:szCs w:val="20"/>
        </w:rPr>
        <w:t xml:space="preserve">udział </w:t>
      </w:r>
      <w:r w:rsidR="00D47F0A" w:rsidRPr="00072B67">
        <w:rPr>
          <w:sz w:val="20"/>
          <w:szCs w:val="20"/>
        </w:rPr>
        <w:t xml:space="preserve">wystawcom </w:t>
      </w:r>
      <w:r w:rsidRPr="00072B67">
        <w:rPr>
          <w:sz w:val="20"/>
          <w:szCs w:val="20"/>
        </w:rPr>
        <w:t>odpowiednią promocję związaną z poszukiwaniem kandydatów do pracy. Osoby bezrobotne, poszukujące pracy, wystawcy, media, któr</w:t>
      </w:r>
      <w:r w:rsidR="00BD618D" w:rsidRPr="00072B67">
        <w:rPr>
          <w:sz w:val="20"/>
          <w:szCs w:val="20"/>
        </w:rPr>
        <w:t>zy</w:t>
      </w:r>
      <w:r w:rsidRPr="00072B67">
        <w:rPr>
          <w:sz w:val="20"/>
          <w:szCs w:val="20"/>
        </w:rPr>
        <w:t xml:space="preserve"> będą obecn</w:t>
      </w:r>
      <w:r w:rsidR="00BD618D" w:rsidRPr="00072B67">
        <w:rPr>
          <w:sz w:val="20"/>
          <w:szCs w:val="20"/>
        </w:rPr>
        <w:t>i</w:t>
      </w:r>
      <w:r w:rsidRPr="00072B67">
        <w:rPr>
          <w:sz w:val="20"/>
          <w:szCs w:val="20"/>
        </w:rPr>
        <w:t xml:space="preserve"> na ta</w:t>
      </w:r>
      <w:r w:rsidR="00955F9F" w:rsidRPr="00072B67">
        <w:rPr>
          <w:sz w:val="20"/>
          <w:szCs w:val="20"/>
        </w:rPr>
        <w:t>r</w:t>
      </w:r>
      <w:r w:rsidRPr="00072B67">
        <w:rPr>
          <w:sz w:val="20"/>
          <w:szCs w:val="20"/>
        </w:rPr>
        <w:t xml:space="preserve">gach </w:t>
      </w:r>
      <w:r w:rsidR="00565AEB">
        <w:rPr>
          <w:sz w:val="20"/>
          <w:szCs w:val="20"/>
        </w:rPr>
        <w:t xml:space="preserve">pracy </w:t>
      </w:r>
      <w:r w:rsidRPr="00072B67">
        <w:rPr>
          <w:sz w:val="20"/>
          <w:szCs w:val="20"/>
        </w:rPr>
        <w:t>będą mieli możliwość zapoznania się z „</w:t>
      </w:r>
      <w:r w:rsidR="00955F9F" w:rsidRPr="00072B67">
        <w:rPr>
          <w:sz w:val="20"/>
          <w:szCs w:val="20"/>
        </w:rPr>
        <w:t>K</w:t>
      </w:r>
      <w:r w:rsidRPr="00072B67">
        <w:rPr>
          <w:sz w:val="20"/>
          <w:szCs w:val="20"/>
        </w:rPr>
        <w:t xml:space="preserve">atalogiem </w:t>
      </w:r>
      <w:r w:rsidR="00955F9F" w:rsidRPr="00072B67">
        <w:rPr>
          <w:sz w:val="20"/>
          <w:szCs w:val="20"/>
        </w:rPr>
        <w:t>W</w:t>
      </w:r>
      <w:r w:rsidRPr="00072B67">
        <w:rPr>
          <w:sz w:val="20"/>
          <w:szCs w:val="20"/>
        </w:rPr>
        <w:t>ystawców”</w:t>
      </w:r>
      <w:r w:rsidR="00D47F0A" w:rsidRPr="00072B67">
        <w:rPr>
          <w:sz w:val="20"/>
          <w:szCs w:val="20"/>
        </w:rPr>
        <w:t xml:space="preserve"> </w:t>
      </w:r>
      <w:r w:rsidRPr="00072B67">
        <w:rPr>
          <w:sz w:val="20"/>
          <w:szCs w:val="20"/>
        </w:rPr>
        <w:t>(wersja papierowa)</w:t>
      </w:r>
      <w:r w:rsidR="00D47F0A" w:rsidRPr="00072B67">
        <w:rPr>
          <w:sz w:val="20"/>
          <w:szCs w:val="20"/>
        </w:rPr>
        <w:t>,</w:t>
      </w:r>
      <w:r w:rsidRPr="00072B67">
        <w:rPr>
          <w:sz w:val="20"/>
          <w:szCs w:val="20"/>
        </w:rPr>
        <w:t xml:space="preserve"> w którym to zawarte są informacje o wystawcach tj. nazwa, adres, e-mail, strona www oraz logo firmy w tym, w szczególności informacje o wolnych stanowiskach pracy. </w:t>
      </w:r>
    </w:p>
    <w:p w:rsidR="00D276B7" w:rsidRPr="00072B67" w:rsidRDefault="00955F9F" w:rsidP="00D276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72B67">
        <w:rPr>
          <w:rFonts w:cstheme="minorHAnsi"/>
          <w:sz w:val="20"/>
          <w:szCs w:val="20"/>
        </w:rPr>
        <w:t>Jeżeli są Państwo zainteresowani</w:t>
      </w:r>
      <w:r w:rsidR="00D276B7" w:rsidRPr="00072B67">
        <w:rPr>
          <w:rFonts w:cstheme="minorHAnsi"/>
          <w:sz w:val="20"/>
          <w:szCs w:val="20"/>
        </w:rPr>
        <w:t xml:space="preserve"> publikacj</w:t>
      </w:r>
      <w:r w:rsidRPr="00072B67">
        <w:rPr>
          <w:rFonts w:cstheme="minorHAnsi"/>
          <w:sz w:val="20"/>
          <w:szCs w:val="20"/>
        </w:rPr>
        <w:t>ą</w:t>
      </w:r>
      <w:r w:rsidR="00D276B7" w:rsidRPr="00072B67">
        <w:rPr>
          <w:rFonts w:cstheme="minorHAnsi"/>
          <w:sz w:val="20"/>
          <w:szCs w:val="20"/>
        </w:rPr>
        <w:t xml:space="preserve"> danych </w:t>
      </w:r>
      <w:r w:rsidRPr="00072B67">
        <w:rPr>
          <w:rFonts w:cstheme="minorHAnsi"/>
          <w:sz w:val="20"/>
          <w:szCs w:val="20"/>
        </w:rPr>
        <w:t xml:space="preserve">w „Katalogu Wystawców” </w:t>
      </w:r>
      <w:r w:rsidR="00D276B7" w:rsidRPr="00072B67">
        <w:rPr>
          <w:rFonts w:cstheme="minorHAnsi"/>
          <w:sz w:val="20"/>
          <w:szCs w:val="20"/>
        </w:rPr>
        <w:t xml:space="preserve">w postaci nazwy firmy, </w:t>
      </w:r>
      <w:proofErr w:type="spellStart"/>
      <w:r w:rsidR="00D276B7" w:rsidRPr="00072B67">
        <w:rPr>
          <w:rFonts w:cstheme="minorHAnsi"/>
          <w:sz w:val="20"/>
          <w:szCs w:val="20"/>
        </w:rPr>
        <w:t>log</w:t>
      </w:r>
      <w:r w:rsidR="00072B67" w:rsidRPr="00072B67">
        <w:rPr>
          <w:rFonts w:cstheme="minorHAnsi"/>
          <w:sz w:val="20"/>
          <w:szCs w:val="20"/>
        </w:rPr>
        <w:t>a</w:t>
      </w:r>
      <w:proofErr w:type="spellEnd"/>
      <w:r w:rsidR="00D276B7" w:rsidRPr="00072B67">
        <w:rPr>
          <w:rFonts w:cstheme="minorHAnsi"/>
          <w:sz w:val="20"/>
          <w:szCs w:val="20"/>
        </w:rPr>
        <w:t xml:space="preserve"> firmy, adresu www, </w:t>
      </w:r>
      <w:r w:rsidR="004901FF" w:rsidRPr="00072B67">
        <w:rPr>
          <w:rFonts w:cstheme="minorHAnsi"/>
          <w:sz w:val="20"/>
          <w:szCs w:val="20"/>
        </w:rPr>
        <w:t>adresu prowadzenia działalności</w:t>
      </w:r>
      <w:r w:rsidR="00D276B7" w:rsidRPr="00072B67">
        <w:rPr>
          <w:rFonts w:cstheme="minorHAnsi"/>
          <w:sz w:val="20"/>
          <w:szCs w:val="20"/>
        </w:rPr>
        <w:t>, numeru telefonu, adresu e-mail, krótkiej informacji dotyczącej profilu działalności firmy</w:t>
      </w:r>
      <w:r w:rsidR="00BD618D" w:rsidRPr="00072B67">
        <w:rPr>
          <w:rFonts w:cstheme="minorHAnsi"/>
          <w:sz w:val="20"/>
          <w:szCs w:val="20"/>
        </w:rPr>
        <w:t>,</w:t>
      </w:r>
      <w:r w:rsidR="00D276B7" w:rsidRPr="00072B67">
        <w:rPr>
          <w:rFonts w:cstheme="minorHAnsi"/>
          <w:sz w:val="20"/>
          <w:szCs w:val="20"/>
        </w:rPr>
        <w:t xml:space="preserve"> </w:t>
      </w:r>
      <w:r w:rsidRPr="00072B67">
        <w:rPr>
          <w:rFonts w:cstheme="minorHAnsi"/>
          <w:sz w:val="20"/>
          <w:szCs w:val="20"/>
        </w:rPr>
        <w:t>prosimy o wypełnienie poniższ</w:t>
      </w:r>
      <w:r w:rsidR="00D47F0A" w:rsidRPr="00072B67">
        <w:rPr>
          <w:rFonts w:cstheme="minorHAnsi"/>
          <w:sz w:val="20"/>
          <w:szCs w:val="20"/>
        </w:rPr>
        <w:t>ych</w:t>
      </w:r>
      <w:r w:rsidRPr="00072B67">
        <w:rPr>
          <w:rFonts w:cstheme="minorHAnsi"/>
          <w:sz w:val="20"/>
          <w:szCs w:val="20"/>
        </w:rPr>
        <w:t xml:space="preserve"> klauzul i formularza</w:t>
      </w:r>
      <w:r w:rsidR="00D276B7" w:rsidRPr="00072B67">
        <w:rPr>
          <w:rFonts w:cstheme="minorHAnsi"/>
          <w:sz w:val="20"/>
          <w:szCs w:val="20"/>
        </w:rPr>
        <w:t>. Podstawą przetwarzania danych osobowych jest Pani/Pana zgoda.</w:t>
      </w:r>
      <w:r w:rsidR="00A67FA3" w:rsidRPr="00072B67">
        <w:rPr>
          <w:rFonts w:cstheme="minorHAnsi"/>
          <w:sz w:val="20"/>
          <w:szCs w:val="20"/>
        </w:rPr>
        <w:t xml:space="preserve"> Podanie danych jest całkowicie dobrowolne.</w:t>
      </w:r>
      <w:r w:rsidR="004901FF" w:rsidRPr="00072B67">
        <w:rPr>
          <w:rFonts w:cstheme="minorHAnsi"/>
          <w:sz w:val="20"/>
          <w:szCs w:val="20"/>
        </w:rPr>
        <w:t xml:space="preserve"> Zgodę można wycofać w dowolnym momencie</w:t>
      </w:r>
      <w:r w:rsidR="00D47F0A" w:rsidRPr="00072B67">
        <w:rPr>
          <w:rFonts w:cstheme="minorHAnsi"/>
          <w:sz w:val="20"/>
          <w:szCs w:val="20"/>
        </w:rPr>
        <w:t xml:space="preserve"> za pomocą środków komunikacji przy użyciu których ją wyrażono.</w:t>
      </w:r>
      <w:r w:rsidR="004901FF" w:rsidRPr="00072B67">
        <w:rPr>
          <w:rFonts w:cstheme="minorHAnsi"/>
          <w:sz w:val="20"/>
          <w:szCs w:val="20"/>
        </w:rPr>
        <w:t xml:space="preserve"> </w:t>
      </w:r>
      <w:r w:rsidR="00072B67" w:rsidRPr="00072B67">
        <w:rPr>
          <w:rFonts w:cstheme="minorHAnsi"/>
          <w:sz w:val="20"/>
          <w:szCs w:val="20"/>
        </w:rPr>
        <w:t xml:space="preserve">Administratorem Pani/Pana Danych Osobowych jest Powiatowy Urząd Pracy w Rybniku </w:t>
      </w:r>
      <w:r w:rsidR="0017385E">
        <w:rPr>
          <w:rFonts w:cstheme="minorHAnsi"/>
          <w:sz w:val="20"/>
          <w:szCs w:val="20"/>
        </w:rPr>
        <w:br/>
      </w:r>
      <w:r w:rsidR="00072B67" w:rsidRPr="00072B67">
        <w:rPr>
          <w:rFonts w:cstheme="minorHAnsi"/>
          <w:sz w:val="20"/>
          <w:szCs w:val="20"/>
        </w:rPr>
        <w:t xml:space="preserve">z siedzibą przy ul. Jankowickiej 1, 44-200 Rybnik; e-mail: </w:t>
      </w:r>
      <w:hyperlink r:id="rId8" w:history="1">
        <w:r w:rsidR="00072B67" w:rsidRPr="00072B67">
          <w:rPr>
            <w:rStyle w:val="Hipercze"/>
            <w:rFonts w:cstheme="minorHAnsi"/>
            <w:sz w:val="20"/>
            <w:szCs w:val="20"/>
          </w:rPr>
          <w:t>kancelaria@rybnik.praca.gov.pl</w:t>
        </w:r>
      </w:hyperlink>
      <w:r w:rsidR="00072B67" w:rsidRPr="00072B67">
        <w:rPr>
          <w:rFonts w:cstheme="minorHAnsi"/>
          <w:sz w:val="20"/>
          <w:szCs w:val="20"/>
        </w:rPr>
        <w:t>.</w:t>
      </w:r>
    </w:p>
    <w:p w:rsidR="001D5753" w:rsidRPr="001D5753" w:rsidRDefault="001D5753" w:rsidP="001D5753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108585</wp:posOffset>
                </wp:positionV>
                <wp:extent cx="342900" cy="200025"/>
                <wp:effectExtent l="57150" t="38100" r="76200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3242E" id="Prostokąt 1" o:spid="_x0000_s1026" style="position:absolute;margin-left:1.7pt;margin-top:8.55pt;width:27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0A6119" w:rsidRDefault="002C06FC" w:rsidP="00BE36BF">
      <w:pPr>
        <w:spacing w:after="0" w:line="240" w:lineRule="auto"/>
        <w:ind w:left="708"/>
        <w:jc w:val="both"/>
        <w:rPr>
          <w:b/>
        </w:rPr>
      </w:pPr>
      <w:r w:rsidRPr="002C06FC">
        <w:rPr>
          <w:b/>
        </w:rPr>
        <w:t>Wyrażam zgodę na publikacj</w:t>
      </w:r>
      <w:r w:rsidR="00955F9F">
        <w:rPr>
          <w:b/>
        </w:rPr>
        <w:t>ę</w:t>
      </w:r>
      <w:r w:rsidRPr="002C06FC">
        <w:rPr>
          <w:b/>
        </w:rPr>
        <w:t xml:space="preserve"> </w:t>
      </w:r>
      <w:r w:rsidR="00BE36BF">
        <w:rPr>
          <w:b/>
        </w:rPr>
        <w:t>przekazanego logo prowadzonego przeze mnie przedsiębiorstwa</w:t>
      </w:r>
      <w:r w:rsidRPr="002C06FC">
        <w:rPr>
          <w:b/>
        </w:rPr>
        <w:t xml:space="preserve"> </w:t>
      </w:r>
      <w:r w:rsidR="00BE36BF">
        <w:rPr>
          <w:b/>
        </w:rPr>
        <w:br/>
      </w:r>
      <w:r w:rsidRPr="002C06FC">
        <w:rPr>
          <w:b/>
        </w:rPr>
        <w:t>w „Katalogu Wystawców”</w:t>
      </w:r>
    </w:p>
    <w:p w:rsidR="00955F9F" w:rsidRPr="001D5753" w:rsidRDefault="00955F9F" w:rsidP="00955F9F">
      <w:pPr>
        <w:spacing w:after="0" w:line="240" w:lineRule="auto"/>
        <w:jc w:val="both"/>
        <w:rPr>
          <w:sz w:val="20"/>
          <w:szCs w:val="20"/>
        </w:rPr>
      </w:pPr>
    </w:p>
    <w:p w:rsidR="00955F9F" w:rsidRDefault="00955F9F" w:rsidP="00955F9F">
      <w:pPr>
        <w:spacing w:after="0" w:line="240" w:lineRule="auto"/>
        <w:ind w:firstLine="708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52FA1" wp14:editId="3B00ED0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342900" cy="200025"/>
                <wp:effectExtent l="57150" t="38100" r="76200" b="1047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867BF" id="Prostokąt 2" o:spid="_x0000_s1026" style="position:absolute;margin-left:0;margin-top:2.95pt;width:27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2C06FC">
        <w:rPr>
          <w:b/>
        </w:rPr>
        <w:t>Wyrażam zgodę na publikacj</w:t>
      </w:r>
      <w:r>
        <w:rPr>
          <w:b/>
        </w:rPr>
        <w:t>ę</w:t>
      </w:r>
      <w:r w:rsidRPr="002C06FC">
        <w:rPr>
          <w:b/>
        </w:rPr>
        <w:t xml:space="preserve"> </w:t>
      </w:r>
      <w:r>
        <w:rPr>
          <w:b/>
        </w:rPr>
        <w:t xml:space="preserve">nw. </w:t>
      </w:r>
      <w:r w:rsidRPr="002C06FC">
        <w:rPr>
          <w:b/>
        </w:rPr>
        <w:t>danych firmy w „Katalogu Wystawców”</w:t>
      </w:r>
    </w:p>
    <w:p w:rsidR="00955F9F" w:rsidRDefault="00955F9F" w:rsidP="00955F9F">
      <w:pPr>
        <w:spacing w:after="0" w:line="240" w:lineRule="auto"/>
        <w:jc w:val="both"/>
        <w:rPr>
          <w:b/>
        </w:rPr>
      </w:pPr>
    </w:p>
    <w:p w:rsidR="00955F9F" w:rsidRDefault="00955F9F" w:rsidP="00955F9F">
      <w:pPr>
        <w:spacing w:after="0" w:line="240" w:lineRule="auto"/>
        <w:jc w:val="center"/>
        <w:rPr>
          <w:b/>
          <w:sz w:val="28"/>
          <w:szCs w:val="28"/>
        </w:rPr>
      </w:pPr>
      <w:r w:rsidRPr="0099610B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>informacji związanych z</w:t>
      </w:r>
      <w:r w:rsidRPr="0099610B">
        <w:rPr>
          <w:b/>
          <w:sz w:val="28"/>
          <w:szCs w:val="28"/>
        </w:rPr>
        <w:t xml:space="preserve"> „K</w:t>
      </w:r>
      <w:r>
        <w:rPr>
          <w:b/>
          <w:sz w:val="28"/>
          <w:szCs w:val="28"/>
        </w:rPr>
        <w:t>atalogiem</w:t>
      </w:r>
      <w:r w:rsidRPr="0099610B">
        <w:rPr>
          <w:b/>
          <w:sz w:val="28"/>
          <w:szCs w:val="28"/>
        </w:rPr>
        <w:t xml:space="preserve"> Wystawców”</w:t>
      </w:r>
    </w:p>
    <w:tbl>
      <w:tblPr>
        <w:tblStyle w:val="Tabela-Siatka"/>
        <w:tblpPr w:leftFromText="141" w:rightFromText="141" w:vertAnchor="text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3383"/>
        <w:gridCol w:w="2122"/>
        <w:gridCol w:w="2377"/>
      </w:tblGrid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 xml:space="preserve">Nazwa </w:t>
            </w:r>
            <w:r>
              <w:rPr>
                <w:b/>
              </w:rPr>
              <w:t>f</w:t>
            </w:r>
            <w:r w:rsidRPr="001535D8">
              <w:rPr>
                <w:b/>
              </w:rPr>
              <w:t>irmy:</w:t>
            </w:r>
          </w:p>
        </w:tc>
        <w:tc>
          <w:tcPr>
            <w:tcW w:w="7882" w:type="dxa"/>
            <w:gridSpan w:val="3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Logo firmy (jeśli firma posiada):</w:t>
            </w:r>
          </w:p>
        </w:tc>
        <w:tc>
          <w:tcPr>
            <w:tcW w:w="7882" w:type="dxa"/>
            <w:gridSpan w:val="3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Adres prowadzenia działalności:</w:t>
            </w:r>
          </w:p>
        </w:tc>
        <w:tc>
          <w:tcPr>
            <w:tcW w:w="7882" w:type="dxa"/>
            <w:gridSpan w:val="3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Telefon:</w:t>
            </w:r>
          </w:p>
        </w:tc>
        <w:tc>
          <w:tcPr>
            <w:tcW w:w="7882" w:type="dxa"/>
            <w:gridSpan w:val="3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E-mail:</w:t>
            </w:r>
          </w:p>
        </w:tc>
        <w:tc>
          <w:tcPr>
            <w:tcW w:w="3383" w:type="dxa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4499" w:type="dxa"/>
            <w:gridSpan w:val="2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www</w:t>
            </w:r>
            <w:r>
              <w:rPr>
                <w:b/>
              </w:rPr>
              <w:t>.</w:t>
            </w:r>
          </w:p>
        </w:tc>
      </w:tr>
      <w:tr w:rsidR="00A67FA3" w:rsidRPr="001535D8" w:rsidTr="00E91795">
        <w:trPr>
          <w:trHeight w:val="195"/>
        </w:trPr>
        <w:tc>
          <w:tcPr>
            <w:tcW w:w="2292" w:type="dxa"/>
            <w:vMerge w:val="restart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Oferty pracy prezentowane podczas targów:</w:t>
            </w:r>
          </w:p>
        </w:tc>
        <w:tc>
          <w:tcPr>
            <w:tcW w:w="5505" w:type="dxa"/>
            <w:gridSpan w:val="2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Nazwa wolnego stanowiska pracy:</w:t>
            </w:r>
          </w:p>
        </w:tc>
        <w:tc>
          <w:tcPr>
            <w:tcW w:w="2377" w:type="dxa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  <w:r w:rsidRPr="001535D8">
              <w:rPr>
                <w:b/>
              </w:rPr>
              <w:t>Liczba wolnych miejsc:</w:t>
            </w:r>
          </w:p>
        </w:tc>
      </w:tr>
      <w:tr w:rsidR="00A67FA3" w:rsidRPr="001535D8" w:rsidTr="00E91795">
        <w:trPr>
          <w:trHeight w:val="195"/>
        </w:trPr>
        <w:tc>
          <w:tcPr>
            <w:tcW w:w="2292" w:type="dxa"/>
            <w:vMerge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</w:p>
        </w:tc>
        <w:tc>
          <w:tcPr>
            <w:tcW w:w="5505" w:type="dxa"/>
            <w:gridSpan w:val="2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2377" w:type="dxa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  <w:tr w:rsidR="00A67FA3" w:rsidRPr="001535D8" w:rsidTr="00E91795">
        <w:tc>
          <w:tcPr>
            <w:tcW w:w="2292" w:type="dxa"/>
          </w:tcPr>
          <w:p w:rsidR="00A67FA3" w:rsidRPr="001535D8" w:rsidRDefault="00A67FA3" w:rsidP="00E91795">
            <w:pPr>
              <w:spacing w:before="120" w:after="120"/>
              <w:rPr>
                <w:b/>
              </w:rPr>
            </w:pPr>
            <w:r w:rsidRPr="001535D8">
              <w:rPr>
                <w:b/>
              </w:rPr>
              <w:t>Krótka informacja dotycząca profilu działalności firmy</w:t>
            </w:r>
          </w:p>
        </w:tc>
        <w:tc>
          <w:tcPr>
            <w:tcW w:w="7882" w:type="dxa"/>
            <w:gridSpan w:val="3"/>
          </w:tcPr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  <w:p w:rsidR="00A67FA3" w:rsidRPr="001535D8" w:rsidRDefault="00A67FA3" w:rsidP="00E91795">
            <w:pPr>
              <w:spacing w:before="120" w:after="120" w:line="360" w:lineRule="auto"/>
              <w:rPr>
                <w:b/>
              </w:rPr>
            </w:pPr>
          </w:p>
        </w:tc>
      </w:tr>
    </w:tbl>
    <w:p w:rsidR="00A67FA3" w:rsidRDefault="00A67FA3" w:rsidP="00955F9F">
      <w:pPr>
        <w:spacing w:after="0" w:line="240" w:lineRule="auto"/>
        <w:rPr>
          <w:b/>
        </w:rPr>
      </w:pPr>
    </w:p>
    <w:p w:rsidR="00955F9F" w:rsidRDefault="00955F9F" w:rsidP="00955F9F">
      <w:pPr>
        <w:spacing w:after="0" w:line="240" w:lineRule="auto"/>
        <w:ind w:left="4956" w:firstLine="708"/>
        <w:rPr>
          <w:b/>
        </w:rPr>
      </w:pPr>
      <w:r>
        <w:rPr>
          <w:b/>
        </w:rPr>
        <w:t>………………..</w:t>
      </w:r>
      <w:r w:rsidRPr="00602FD0">
        <w:rPr>
          <w:b/>
        </w:rPr>
        <w:t>……………………………………………..</w:t>
      </w:r>
    </w:p>
    <w:p w:rsidR="00955F9F" w:rsidRDefault="00955F9F" w:rsidP="00A67FA3">
      <w:pPr>
        <w:spacing w:after="0" w:line="240" w:lineRule="auto"/>
        <w:ind w:left="6372" w:firstLine="708"/>
        <w:rPr>
          <w:sz w:val="20"/>
          <w:szCs w:val="20"/>
        </w:rPr>
      </w:pPr>
      <w:r w:rsidRPr="006953F1">
        <w:rPr>
          <w:sz w:val="20"/>
          <w:szCs w:val="20"/>
        </w:rPr>
        <w:t xml:space="preserve">Data i podpis </w:t>
      </w:r>
    </w:p>
    <w:p w:rsidR="004901FF" w:rsidRPr="009A6BCE" w:rsidRDefault="004901FF" w:rsidP="004901F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901FF" w:rsidRPr="009A6BCE" w:rsidRDefault="004901FF" w:rsidP="004901FF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przetwarzane </w:t>
      </w:r>
      <w:r w:rsidR="00072B67">
        <w:rPr>
          <w:rFonts w:ascii="Arial" w:hAnsi="Arial" w:cs="Arial"/>
          <w:sz w:val="18"/>
          <w:szCs w:val="18"/>
        </w:rPr>
        <w:t xml:space="preserve">przez okres </w:t>
      </w:r>
      <w:r>
        <w:rPr>
          <w:rFonts w:ascii="Arial" w:hAnsi="Arial" w:cs="Arial"/>
          <w:sz w:val="18"/>
          <w:szCs w:val="18"/>
        </w:rPr>
        <w:t>zgodn</w:t>
      </w:r>
      <w:r w:rsidR="00072B67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z Jednolitym Rzeczowym Wykazem Akt, a w przypadku wycofania zgody do czasu jej odwołania. Wycofanie zgody nie wpływa na zgodność z prawem przetwarzania, którego dokonano na podstawie zgody przed jej wycofaniem.</w:t>
      </w:r>
      <w:r w:rsidRPr="004901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Dane osobowe są udostępniane następującym odbiorcom danych w rozumieniu art. 4 pkt 9 RODO: </w:t>
      </w:r>
      <w:r>
        <w:rPr>
          <w:rFonts w:ascii="Arial" w:hAnsi="Arial" w:cs="Arial"/>
          <w:iCs/>
          <w:sz w:val="18"/>
          <w:szCs w:val="18"/>
        </w:rPr>
        <w:t xml:space="preserve">dostawca usług poczty elektronicznej, </w:t>
      </w:r>
      <w:r w:rsidRPr="004901FF">
        <w:rPr>
          <w:rFonts w:ascii="Arial" w:eastAsia="Arial Unicode MS" w:hAnsi="Arial" w:cs="Arial"/>
          <w:iCs/>
          <w:color w:val="000000"/>
          <w:sz w:val="18"/>
          <w:szCs w:val="18"/>
          <w:u w:color="000000"/>
        </w:rPr>
        <w:t xml:space="preserve">osoby bezrobotne, poszukujące pracy, </w:t>
      </w:r>
      <w:r>
        <w:rPr>
          <w:rFonts w:ascii="Arial" w:eastAsia="Arial Unicode MS" w:hAnsi="Arial" w:cs="Arial"/>
          <w:iCs/>
          <w:color w:val="000000"/>
          <w:sz w:val="18"/>
          <w:szCs w:val="18"/>
          <w:u w:color="000000"/>
        </w:rPr>
        <w:t xml:space="preserve">inni pracodawcy, </w:t>
      </w:r>
      <w:r w:rsidRPr="004901FF">
        <w:rPr>
          <w:rFonts w:ascii="Arial" w:eastAsia="Arial Unicode MS" w:hAnsi="Arial" w:cs="Arial"/>
          <w:iCs/>
          <w:color w:val="000000"/>
          <w:sz w:val="18"/>
          <w:szCs w:val="18"/>
          <w:u w:color="000000"/>
        </w:rPr>
        <w:t xml:space="preserve">inne osoby zainteresowane ofertami pracy; </w:t>
      </w:r>
      <w:r>
        <w:rPr>
          <w:rFonts w:ascii="Arial" w:hAnsi="Arial" w:cs="Arial"/>
          <w:sz w:val="18"/>
          <w:szCs w:val="18"/>
        </w:rPr>
        <w:t>Pani/Pana dane osobowe nie będą przekazywane do państwa trzeciego ani do organizacji międzynarodowej. Przysługuje Pani/Panu prawo dostępu do treści swoich danych osobowych oraz ich aktualizacji, sprostowania, usunięcia danych przetwarzanych bezpodstawnie lub ograniczenia przetwarzania. Ma Pani/Pan prawo wniesienia skargi do organu nadzorczego, tj. do Prezesa Urzędu Ochrony Danych Osobowych, jeżeli sądzi Pani /Pan, że przetwarzanie jej/jego danych narusza przepisy prawa.</w:t>
      </w:r>
      <w:r w:rsidR="009A6BCE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Pani/Pana ww. dane osobowe nie będą podlegały zautomatyzowanym procesom podejmowania decyzji przez ADO, </w:t>
      </w:r>
      <w:r w:rsidR="00BD618D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tym profilowaniu.</w:t>
      </w:r>
      <w:bookmarkStart w:id="3" w:name="_Hlk514653427"/>
      <w:r w:rsidR="009A6BCE">
        <w:rPr>
          <w:rFonts w:ascii="Arial" w:hAnsi="Arial" w:cs="Arial"/>
          <w:iCs/>
          <w:sz w:val="18"/>
          <w:szCs w:val="18"/>
        </w:rPr>
        <w:t xml:space="preserve"> </w:t>
      </w:r>
      <w:bookmarkEnd w:id="3"/>
      <w:r>
        <w:rPr>
          <w:rFonts w:ascii="Arial" w:hAnsi="Arial" w:cs="Arial"/>
          <w:sz w:val="18"/>
          <w:szCs w:val="18"/>
        </w:rPr>
        <w:t xml:space="preserve">Dane kontaktowe Inspektora Ochrony Danych, adres e-mail: iod@pup-rybnik.pl. </w:t>
      </w:r>
    </w:p>
    <w:sectPr w:rsidR="004901FF" w:rsidRPr="009A6BCE" w:rsidSect="006953F1">
      <w:footerReference w:type="default" r:id="rId9"/>
      <w:pgSz w:w="11906" w:h="16838"/>
      <w:pgMar w:top="284" w:right="851" w:bottom="-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74" w:rsidRDefault="00791E74" w:rsidP="00641447">
      <w:pPr>
        <w:spacing w:after="0" w:line="240" w:lineRule="auto"/>
      </w:pPr>
      <w:r>
        <w:separator/>
      </w:r>
    </w:p>
  </w:endnote>
  <w:endnote w:type="continuationSeparator" w:id="0">
    <w:p w:rsidR="00791E74" w:rsidRDefault="00791E74" w:rsidP="0064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47" w:rsidRDefault="00641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74" w:rsidRDefault="00791E74" w:rsidP="00641447">
      <w:pPr>
        <w:spacing w:after="0" w:line="240" w:lineRule="auto"/>
      </w:pPr>
      <w:r>
        <w:separator/>
      </w:r>
    </w:p>
  </w:footnote>
  <w:footnote w:type="continuationSeparator" w:id="0">
    <w:p w:rsidR="00791E74" w:rsidRDefault="00791E74" w:rsidP="0064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A88"/>
    <w:multiLevelType w:val="hybridMultilevel"/>
    <w:tmpl w:val="7796231A"/>
    <w:lvl w:ilvl="0" w:tplc="15B08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139"/>
    <w:multiLevelType w:val="hybridMultilevel"/>
    <w:tmpl w:val="E5DC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05"/>
    <w:rsid w:val="000412D9"/>
    <w:rsid w:val="00072B67"/>
    <w:rsid w:val="000831F7"/>
    <w:rsid w:val="000A166F"/>
    <w:rsid w:val="000A5FDC"/>
    <w:rsid w:val="000A6119"/>
    <w:rsid w:val="000A6241"/>
    <w:rsid w:val="000A79FD"/>
    <w:rsid w:val="00141028"/>
    <w:rsid w:val="001535D8"/>
    <w:rsid w:val="0017385E"/>
    <w:rsid w:val="001A4AFA"/>
    <w:rsid w:val="001D5753"/>
    <w:rsid w:val="001E118B"/>
    <w:rsid w:val="001F2E17"/>
    <w:rsid w:val="00212078"/>
    <w:rsid w:val="00222117"/>
    <w:rsid w:val="00245BE6"/>
    <w:rsid w:val="00247B05"/>
    <w:rsid w:val="002B1124"/>
    <w:rsid w:val="002C06FC"/>
    <w:rsid w:val="002D76F9"/>
    <w:rsid w:val="002F0DAB"/>
    <w:rsid w:val="00345261"/>
    <w:rsid w:val="00392766"/>
    <w:rsid w:val="003B0AB9"/>
    <w:rsid w:val="003C4C89"/>
    <w:rsid w:val="00484424"/>
    <w:rsid w:val="004901FF"/>
    <w:rsid w:val="004F6A01"/>
    <w:rsid w:val="00520965"/>
    <w:rsid w:val="00540FD3"/>
    <w:rsid w:val="00565AEB"/>
    <w:rsid w:val="0059211F"/>
    <w:rsid w:val="005B47DE"/>
    <w:rsid w:val="005D3050"/>
    <w:rsid w:val="00602FD0"/>
    <w:rsid w:val="00614337"/>
    <w:rsid w:val="00625E86"/>
    <w:rsid w:val="00636FC9"/>
    <w:rsid w:val="00641447"/>
    <w:rsid w:val="006953F1"/>
    <w:rsid w:val="006F528E"/>
    <w:rsid w:val="00717E09"/>
    <w:rsid w:val="00730A80"/>
    <w:rsid w:val="0075241B"/>
    <w:rsid w:val="00791E74"/>
    <w:rsid w:val="007F2116"/>
    <w:rsid w:val="007F3822"/>
    <w:rsid w:val="008620A7"/>
    <w:rsid w:val="008A4DE1"/>
    <w:rsid w:val="00942174"/>
    <w:rsid w:val="0094763B"/>
    <w:rsid w:val="00955F9F"/>
    <w:rsid w:val="0099610B"/>
    <w:rsid w:val="009A6BCE"/>
    <w:rsid w:val="009E6BC6"/>
    <w:rsid w:val="00A309CA"/>
    <w:rsid w:val="00A41DA4"/>
    <w:rsid w:val="00A6780D"/>
    <w:rsid w:val="00A67FA3"/>
    <w:rsid w:val="00AD39AD"/>
    <w:rsid w:val="00AE0FD3"/>
    <w:rsid w:val="00B427D3"/>
    <w:rsid w:val="00BD618D"/>
    <w:rsid w:val="00BE05C2"/>
    <w:rsid w:val="00BE36BF"/>
    <w:rsid w:val="00C45098"/>
    <w:rsid w:val="00CD6247"/>
    <w:rsid w:val="00D17670"/>
    <w:rsid w:val="00D276B7"/>
    <w:rsid w:val="00D47F0A"/>
    <w:rsid w:val="00DA2BB8"/>
    <w:rsid w:val="00DC75BF"/>
    <w:rsid w:val="00F527A9"/>
    <w:rsid w:val="00F9307E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75B1-1EBA-416A-8D11-ADDB0ED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E1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63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09C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307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41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37"/>
    <w:rPr>
      <w:color w:val="605E5C"/>
      <w:shd w:val="clear" w:color="auto" w:fill="E1DFDD"/>
    </w:rPr>
  </w:style>
  <w:style w:type="paragraph" w:customStyle="1" w:styleId="Default">
    <w:name w:val="Default"/>
    <w:rsid w:val="009476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47"/>
  </w:style>
  <w:style w:type="paragraph" w:styleId="Stopka">
    <w:name w:val="footer"/>
    <w:basedOn w:val="Normalny"/>
    <w:link w:val="StopkaZnak"/>
    <w:uiPriority w:val="99"/>
    <w:unhideWhenUsed/>
    <w:rsid w:val="0064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47"/>
  </w:style>
  <w:style w:type="paragraph" w:styleId="Akapitzlist">
    <w:name w:val="List Paragraph"/>
    <w:basedOn w:val="Normalny"/>
    <w:uiPriority w:val="34"/>
    <w:qFormat/>
    <w:rsid w:val="001D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ybni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cp:keywords/>
  <dc:description/>
  <cp:lastModifiedBy>Dorota Żojdź</cp:lastModifiedBy>
  <cp:revision>2</cp:revision>
  <cp:lastPrinted>2019-04-15T06:34:00Z</cp:lastPrinted>
  <dcterms:created xsi:type="dcterms:W3CDTF">2019-04-15T08:59:00Z</dcterms:created>
  <dcterms:modified xsi:type="dcterms:W3CDTF">2019-04-15T08:59:00Z</dcterms:modified>
</cp:coreProperties>
</file>